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75" w:rsidRDefault="00005875" w:rsidP="00005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84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</w:t>
      </w:r>
      <w:r w:rsidR="002B3F9F">
        <w:rPr>
          <w:rFonts w:ascii="Times New Roman" w:hAnsi="Times New Roman" w:cs="Times New Roman"/>
          <w:sz w:val="28"/>
          <w:szCs w:val="28"/>
        </w:rPr>
        <w:t>тковское</w:t>
      </w:r>
      <w:proofErr w:type="spellEnd"/>
      <w:r w:rsidR="002B3F9F">
        <w:rPr>
          <w:rFonts w:ascii="Times New Roman" w:hAnsi="Times New Roman" w:cs="Times New Roman"/>
          <w:sz w:val="28"/>
          <w:szCs w:val="28"/>
        </w:rPr>
        <w:t xml:space="preserve"> городское поселение» 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2017</w:t>
      </w:r>
      <w:r w:rsidRPr="008F52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75" w:rsidRDefault="00005875" w:rsidP="00005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75" w:rsidRDefault="00005875" w:rsidP="00005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исполнения доходной части бюджета за 2017 год</w:t>
      </w:r>
    </w:p>
    <w:p w:rsidR="00005875" w:rsidRPr="00005875" w:rsidRDefault="00005875" w:rsidP="0000587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005875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tbl>
      <w:tblPr>
        <w:tblW w:w="106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3827"/>
        <w:gridCol w:w="1134"/>
        <w:gridCol w:w="1134"/>
        <w:gridCol w:w="1004"/>
      </w:tblGrid>
      <w:tr w:rsidR="00005875" w:rsidRPr="00005875" w:rsidTr="00005875">
        <w:trPr>
          <w:trHeight w:val="915"/>
        </w:trPr>
        <w:tc>
          <w:tcPr>
            <w:tcW w:w="1419" w:type="dxa"/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кода дохода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</w:t>
            </w:r>
            <w:proofErr w:type="spellStart"/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рашением</w:t>
            </w:r>
            <w:proofErr w:type="spellEnd"/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бюджете на 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исполнения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 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27 326,7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27 303,9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10100000 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 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23 000,0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91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22 982,0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1218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18210102010010000110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875" w:rsidRPr="00005875" w:rsidTr="00005875">
        <w:trPr>
          <w:trHeight w:val="1689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18210102010011000110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22 982,0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5875" w:rsidRPr="00005875" w:rsidTr="00005875">
        <w:trPr>
          <w:trHeight w:val="64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 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005875" w:rsidRPr="00005875" w:rsidTr="00A72854">
        <w:trPr>
          <w:trHeight w:val="900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18210102030010000110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875" w:rsidRPr="00005875" w:rsidTr="00A72854">
        <w:trPr>
          <w:trHeight w:val="1620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18210102030011000110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875" w:rsidRPr="00005875" w:rsidTr="00005875">
        <w:trPr>
          <w:trHeight w:val="43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43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1650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10010302230010000110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2025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10302240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10010302240010000110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1770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10010302250010000110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1605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10010302260010000110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A7285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A7285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8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 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10503000 Единый сельскохозяйственный налог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 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05875" w:rsidRPr="00005875" w:rsidTr="00005875">
        <w:trPr>
          <w:trHeight w:val="255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18210503010010000110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875" w:rsidRPr="00005875" w:rsidTr="00005875">
        <w:trPr>
          <w:trHeight w:val="915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18210503010011000110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 НАЛОГИ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 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900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 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840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18210601030130000110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 Земельный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</w:tr>
      <w:tr w:rsidR="00005875" w:rsidRPr="00005875" w:rsidTr="00005875">
        <w:trPr>
          <w:trHeight w:val="91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 Земельный налог с организаций, обладающих земельным участком, расположенным в границах межселенных территорий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005875" w:rsidRPr="00005875" w:rsidTr="00005875">
        <w:trPr>
          <w:trHeight w:val="885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18210606033130000110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005875" w:rsidRPr="00005875" w:rsidTr="00005875">
        <w:trPr>
          <w:trHeight w:val="69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 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005875" w:rsidRPr="00005875" w:rsidTr="00005875">
        <w:trPr>
          <w:trHeight w:val="960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18210606043130000110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005875" w:rsidRPr="00005875" w:rsidTr="00005875">
        <w:trPr>
          <w:trHeight w:val="43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831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1537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11105013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20311105013130000120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1380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11105035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20311105035130000120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11301000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645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11301995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20311301995130000130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 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1 413,6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930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11402000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1841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11402053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20311402053130000410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43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11406000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513,6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966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20311406013130000430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1110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20311406025130000430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 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43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25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20230000 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645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20230024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20320230024130000151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435"/>
        </w:trPr>
        <w:tc>
          <w:tcPr>
            <w:tcW w:w="7372" w:type="dxa"/>
            <w:gridSpan w:val="3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20235000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197,9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915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20235118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20320235118130000151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645"/>
        </w:trPr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20235930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05875" w:rsidRPr="00005875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20320235930130000151</w:t>
            </w:r>
          </w:p>
        </w:tc>
        <w:tc>
          <w:tcPr>
            <w:tcW w:w="3827" w:type="dxa"/>
            <w:shd w:val="clear" w:color="auto" w:fill="auto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05875" w:rsidRPr="00005875" w:rsidTr="00005875">
        <w:trPr>
          <w:trHeight w:val="315"/>
        </w:trPr>
        <w:tc>
          <w:tcPr>
            <w:tcW w:w="7372" w:type="dxa"/>
            <w:gridSpan w:val="3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27 543,1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27 520,3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005875" w:rsidRPr="00005875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</w:tbl>
    <w:p w:rsidR="00005875" w:rsidRDefault="00005875" w:rsidP="00005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5D0" w:rsidRDefault="00C125D0" w:rsidP="00005875">
      <w:pPr>
        <w:jc w:val="center"/>
      </w:pPr>
    </w:p>
    <w:p w:rsidR="00005875" w:rsidRDefault="00005875" w:rsidP="00005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875">
        <w:rPr>
          <w:rFonts w:ascii="Times New Roman" w:hAnsi="Times New Roman" w:cs="Times New Roman"/>
          <w:sz w:val="28"/>
          <w:szCs w:val="28"/>
        </w:rPr>
        <w:lastRenderedPageBreak/>
        <w:t>Исполнение функциональной структуры расходов бюджета</w:t>
      </w:r>
    </w:p>
    <w:p w:rsidR="00956E74" w:rsidRPr="00956E74" w:rsidRDefault="00956E74" w:rsidP="00956E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50132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134"/>
        <w:gridCol w:w="1134"/>
        <w:gridCol w:w="1276"/>
        <w:gridCol w:w="1134"/>
        <w:gridCol w:w="992"/>
      </w:tblGrid>
      <w:tr w:rsidR="00005875" w:rsidRPr="00956E74" w:rsidTr="00956E74">
        <w:trPr>
          <w:trHeight w:val="240"/>
        </w:trPr>
        <w:tc>
          <w:tcPr>
            <w:tcW w:w="3970" w:type="dxa"/>
            <w:vMerge w:val="restart"/>
            <w:shd w:val="clear" w:color="auto" w:fill="auto"/>
            <w:noWrap/>
            <w:vAlign w:val="center"/>
            <w:hideMark/>
          </w:tcPr>
          <w:p w:rsidR="00005875" w:rsidRPr="00956E74" w:rsidRDefault="00005875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  <w:hideMark/>
          </w:tcPr>
          <w:p w:rsidR="00005875" w:rsidRPr="00956E74" w:rsidRDefault="00005875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05875" w:rsidRPr="00956E74" w:rsidRDefault="00005875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05875" w:rsidRPr="00956E74" w:rsidRDefault="00005875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исполнения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05875" w:rsidRPr="00956E74" w:rsidRDefault="00005875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05875" w:rsidRPr="00956E74" w:rsidTr="00956E74">
        <w:trPr>
          <w:trHeight w:val="285"/>
        </w:trPr>
        <w:tc>
          <w:tcPr>
            <w:tcW w:w="3970" w:type="dxa"/>
            <w:vMerge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E74" w:rsidRPr="00956E74" w:rsidTr="00956E74">
        <w:trPr>
          <w:trHeight w:val="690"/>
        </w:trPr>
        <w:tc>
          <w:tcPr>
            <w:tcW w:w="3970" w:type="dxa"/>
            <w:vMerge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E74" w:rsidRPr="00956E74" w:rsidTr="00956E74">
        <w:trPr>
          <w:trHeight w:val="19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56E74" w:rsidRPr="00956E74" w:rsidTr="00956E74">
        <w:trPr>
          <w:trHeight w:val="64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Облученского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956E74" w:rsidRPr="00956E74" w:rsidTr="00956E74">
        <w:trPr>
          <w:trHeight w:val="510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70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9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970" w:type="dxa"/>
            <w:shd w:val="clear" w:color="auto" w:fill="auto"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7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5875" w:rsidRPr="00956E74" w:rsidRDefault="00005875" w:rsidP="00005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</w:tbl>
    <w:p w:rsidR="00005875" w:rsidRDefault="00005875" w:rsidP="00005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E74" w:rsidRDefault="00956E74" w:rsidP="00005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754" w:rsidRDefault="00170754" w:rsidP="00005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754" w:rsidRDefault="00170754" w:rsidP="00005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754" w:rsidRDefault="00170754" w:rsidP="00005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E74" w:rsidRDefault="00956E74" w:rsidP="00005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плана ведомственной структуры расходов бюджета</w:t>
      </w:r>
    </w:p>
    <w:p w:rsidR="00956E74" w:rsidRPr="00956E74" w:rsidRDefault="00956E74" w:rsidP="00956E7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956E7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997"/>
        <w:gridCol w:w="1187"/>
        <w:gridCol w:w="935"/>
        <w:gridCol w:w="1134"/>
        <w:gridCol w:w="1276"/>
        <w:gridCol w:w="708"/>
      </w:tblGrid>
      <w:tr w:rsidR="00956E74" w:rsidRPr="00956E74" w:rsidTr="00956E74">
        <w:trPr>
          <w:trHeight w:val="240"/>
        </w:trPr>
        <w:tc>
          <w:tcPr>
            <w:tcW w:w="3545" w:type="dxa"/>
            <w:vMerge w:val="restart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исполнения ведомственной структуры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56E74" w:rsidRPr="00956E74" w:rsidTr="00956E74">
        <w:trPr>
          <w:trHeight w:val="285"/>
        </w:trPr>
        <w:tc>
          <w:tcPr>
            <w:tcW w:w="3545" w:type="dxa"/>
            <w:vMerge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E74" w:rsidRPr="00956E74" w:rsidTr="00956E74">
        <w:trPr>
          <w:trHeight w:val="825"/>
        </w:trPr>
        <w:tc>
          <w:tcPr>
            <w:tcW w:w="3545" w:type="dxa"/>
            <w:vMerge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</w:t>
            </w:r>
            <w:proofErr w:type="gram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трук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E74" w:rsidRPr="00956E74" w:rsidTr="00956E74">
        <w:trPr>
          <w:trHeight w:val="195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Облученского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Еврейской автономной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30 218,6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10 614,9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 направление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оплату труда и начисления на выплаты по оплате труда </w:t>
            </w:r>
            <w:proofErr w:type="gram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</w:t>
            </w:r>
            <w:proofErr w:type="gram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замещающим должности 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мунииципальной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9910001М10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1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9910001М10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91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8 890,5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 направление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8 890,5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8 890,5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и начисления на выплаты по оплате труда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4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93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компенсаций депутатам представительных органов муниципальных образований, для которых депутатская деятельность не является основной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9940001026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4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9940001026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увеличение стоимости основных средств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9940001031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9940001031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956E74" w:rsidRPr="00956E74" w:rsidTr="00956E74">
        <w:trPr>
          <w:trHeight w:val="11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1 502,2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9940001099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отопления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9940001123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9940001123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электроэнергии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9940001223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9940001223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водоснабжения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9940001323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9940001323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 на оплату труда и начисления на выплаты по оплате труда </w:t>
            </w:r>
            <w:proofErr w:type="gram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</w:t>
            </w:r>
            <w:proofErr w:type="gram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замещающим должности муниципальной службы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9940001М10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9940001М10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36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отдельных государственных полномочий по предоставлению гражданам актов и иных справок, необходимых для получения государственной поддержки граждан, ведущих личные подсобные хозяйства, по субсидированию части затрат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9940002100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9940002100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подготовке системы отопления к отопительному периоду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9940003020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9940003020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90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9940021270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9940021270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 направление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9970007005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9970007005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"Формирование фонда по проведению капитального ремонта общего имущества многоквартирных домов находящегося в собственности муниципального образования"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4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 находящихся в собственности муниципального образования"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 направление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9940009002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9940009002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90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переданных органами государственной власти субъектов Российской Федерации полномочий по государственной регистрации актов гражданского состояния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9940059301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2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9940059301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 направление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9940051180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2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9940051180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90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и ликвидация чрезвычайных ситуаций на территории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"Ликвидация последствий чрезвычайных ситуаций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0100200000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"Обеспечение первичных мер пожарной безопасности в границах населенных пунктов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 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6 463,9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38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"Поддержка малого предпринимательства на территории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0900200000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0900200000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6 453,9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2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сети автомобильных дорог общего пользования местного значения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6 453,9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ремонтных работ дорог общего пользования местного значения"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0300200000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0300200000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"Проведение мероприятий направленных на повышение 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энергосбережения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91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жилищно-коммунального хозяйства на территории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9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"Модернизация объектов жилищно-коммунального хозяйства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электро-, тепл</w:t>
            </w:r>
            <w:proofErr w:type="gram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газо- и водоотведения на территории городского поселения"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мероприятий в области благоустройства на территории поселения"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2 317,7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0450105001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0450105001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0450105002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0450105002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0450105003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0450105003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прочих мероприятий и ремонтных работ в области благоустройства территории городского поселения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0450105005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0450105005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молодежной политики на территории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мероприятий по реализации основных направлений молодежной политики на территории поселения"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7 264,5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1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6 934,5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оплату труда и начисления на выплаты по оплате труда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0500101010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2 083,2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09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0500101010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2 083,2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увеличение основных средств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0500101031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0500101031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0500101099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10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0500101099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0500101099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4 080,8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0500101099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отопления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0500101123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0500101123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электроэнергии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0500101223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0500101223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казенных учреждений за счет платных услуг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0500102001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0500102001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0500200000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 направление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9940049101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9940049101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"Доступная среда для инвалидов муниципального образования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Известковское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поселение"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1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мероприятий в области социально-культурной, спортивно-оздоровительной программы и социальной реабилитации населения с ограниченными возможностями"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64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Известковского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 на 2017-2019 годы"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8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условий для развития физической  культуры и спорта, организация и проведение спортивных мероприятий на территории городского поселения"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0600100000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0600109701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0600109701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Непрограммное направление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9940000000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9940014001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9940014001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43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9940014002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9940014002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157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проведение мероприятий по реализации ведомственной целевой программы "Переселение граждан из аварийного жилищного фонда с учетом развития малоэтажного жилищного строительства в муниципальном образовании "</w:t>
            </w:r>
            <w:proofErr w:type="spellStart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Облученский</w:t>
            </w:r>
            <w:proofErr w:type="spellEnd"/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район" на 2013-2017 годы""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9940014004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55"/>
        </w:trPr>
        <w:tc>
          <w:tcPr>
            <w:tcW w:w="3545" w:type="dxa"/>
            <w:shd w:val="clear" w:color="auto" w:fill="auto"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9940014004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56E74" w:rsidRPr="00956E74" w:rsidTr="00956E74">
        <w:trPr>
          <w:trHeight w:val="27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30 241,5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30 218,6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6E74" w:rsidRPr="00956E74" w:rsidRDefault="00956E74" w:rsidP="0095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</w:tbl>
    <w:p w:rsidR="00AE3E5A" w:rsidRDefault="00AE3E5A" w:rsidP="00CF6E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216" w:rsidRDefault="00AE3E5A" w:rsidP="00A7285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</w:t>
      </w:r>
      <w:r w:rsidR="00D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Известковское</w:t>
      </w:r>
      <w:proofErr w:type="spellEnd"/>
      <w:r w:rsidR="00DA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 на 2017 год</w:t>
      </w:r>
    </w:p>
    <w:p w:rsidR="00AE3E5A" w:rsidRPr="00DA3216" w:rsidRDefault="00DA3216" w:rsidP="00DA321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A32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тыс. руб.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63"/>
        <w:gridCol w:w="3421"/>
        <w:gridCol w:w="2566"/>
        <w:gridCol w:w="1275"/>
        <w:gridCol w:w="1407"/>
      </w:tblGrid>
      <w:tr w:rsidR="001B65BA" w:rsidTr="001B65BA">
        <w:tc>
          <w:tcPr>
            <w:tcW w:w="1963" w:type="dxa"/>
          </w:tcPr>
          <w:p w:rsidR="00CF6E8D" w:rsidRPr="00CF6E8D" w:rsidRDefault="00CF6E8D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администратора финансирования дефицита бюджета</w:t>
            </w:r>
          </w:p>
        </w:tc>
        <w:tc>
          <w:tcPr>
            <w:tcW w:w="3421" w:type="dxa"/>
          </w:tcPr>
          <w:p w:rsidR="00CF6E8D" w:rsidRPr="00CF6E8D" w:rsidRDefault="00CF6E8D" w:rsidP="00CF6E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2566" w:type="dxa"/>
          </w:tcPr>
          <w:p w:rsidR="00CF6E8D" w:rsidRPr="00CF6E8D" w:rsidRDefault="00CF6E8D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5" w:type="dxa"/>
          </w:tcPr>
          <w:p w:rsidR="00CF6E8D" w:rsidRDefault="00CF6E8D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F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умма, </w:t>
            </w:r>
          </w:p>
          <w:p w:rsid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CF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ысяч</w:t>
            </w:r>
          </w:p>
          <w:p w:rsidR="00CF6E8D" w:rsidRPr="00CF6E8D" w:rsidRDefault="00CF6E8D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407" w:type="dxa"/>
          </w:tcPr>
          <w:p w:rsidR="001B65BA" w:rsidRDefault="001B65BA" w:rsidP="001B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исполнения,</w:t>
            </w:r>
          </w:p>
          <w:p w:rsidR="001B65BA" w:rsidRDefault="001B65BA" w:rsidP="001B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1B65BA" w:rsidRDefault="001B65BA" w:rsidP="001B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</w:t>
            </w:r>
          </w:p>
          <w:p w:rsidR="00CF6E8D" w:rsidRPr="00CF6E8D" w:rsidRDefault="001B65BA" w:rsidP="001B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1B65BA" w:rsidTr="001B65BA">
        <w:tc>
          <w:tcPr>
            <w:tcW w:w="1963" w:type="dxa"/>
          </w:tcPr>
          <w:p w:rsidR="00CF6E8D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1" w:type="dxa"/>
          </w:tcPr>
          <w:p w:rsidR="00CF6E8D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6" w:type="dxa"/>
          </w:tcPr>
          <w:p w:rsidR="00CF6E8D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CF6E8D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</w:tcPr>
          <w:p w:rsidR="00CF6E8D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65BA" w:rsidTr="001B65BA">
        <w:tc>
          <w:tcPr>
            <w:tcW w:w="1963" w:type="dxa"/>
          </w:tcPr>
          <w:p w:rsidR="00CF6E8D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3421" w:type="dxa"/>
          </w:tcPr>
          <w:p w:rsidR="00CF6E8D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- всего </w:t>
            </w:r>
          </w:p>
        </w:tc>
        <w:tc>
          <w:tcPr>
            <w:tcW w:w="2566" w:type="dxa"/>
          </w:tcPr>
          <w:p w:rsidR="00CF6E8D" w:rsidRPr="00CF6E8D" w:rsidRDefault="00CF6E8D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F6E8D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2698,4</w:t>
            </w:r>
          </w:p>
        </w:tc>
        <w:tc>
          <w:tcPr>
            <w:tcW w:w="1407" w:type="dxa"/>
          </w:tcPr>
          <w:p w:rsidR="00CF6E8D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2698,4</w:t>
            </w: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  <w:r>
              <w:t>210</w:t>
            </w:r>
          </w:p>
        </w:tc>
        <w:tc>
          <w:tcPr>
            <w:tcW w:w="3421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66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66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66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</w:p>
        </w:tc>
        <w:tc>
          <w:tcPr>
            <w:tcW w:w="3421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566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1B65BA" w:rsidRPr="00CF6E8D" w:rsidRDefault="001B65BA" w:rsidP="0000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66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</w:p>
        </w:tc>
        <w:tc>
          <w:tcPr>
            <w:tcW w:w="3421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66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000.01.05.00.00.00.0000.000</w:t>
            </w:r>
          </w:p>
        </w:tc>
        <w:tc>
          <w:tcPr>
            <w:tcW w:w="1275" w:type="dxa"/>
          </w:tcPr>
          <w:p w:rsidR="001B65BA" w:rsidRPr="00CF6E8D" w:rsidRDefault="001B65BA" w:rsidP="00734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2698,4</w:t>
            </w:r>
          </w:p>
        </w:tc>
        <w:tc>
          <w:tcPr>
            <w:tcW w:w="1407" w:type="dxa"/>
          </w:tcPr>
          <w:p w:rsidR="001B65BA" w:rsidRPr="00CF6E8D" w:rsidRDefault="001B65BA" w:rsidP="00734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2698,4</w:t>
            </w: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увеличение остатков средств, всего</w:t>
            </w:r>
          </w:p>
        </w:tc>
        <w:tc>
          <w:tcPr>
            <w:tcW w:w="2566" w:type="dxa"/>
          </w:tcPr>
          <w:p w:rsidR="001B65BA" w:rsidRPr="00CF6E8D" w:rsidRDefault="001B65BA" w:rsidP="001B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000.01.05.00.00.00.0000.500</w:t>
            </w:r>
          </w:p>
        </w:tc>
        <w:tc>
          <w:tcPr>
            <w:tcW w:w="1275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-27543,1</w:t>
            </w:r>
          </w:p>
        </w:tc>
        <w:tc>
          <w:tcPr>
            <w:tcW w:w="1407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-27520,2</w:t>
            </w: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66" w:type="dxa"/>
          </w:tcPr>
          <w:p w:rsidR="001B65BA" w:rsidRPr="00CF6E8D" w:rsidRDefault="001B65BA" w:rsidP="001B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000.01.05.02.00.00.0000.500</w:t>
            </w:r>
          </w:p>
        </w:tc>
        <w:tc>
          <w:tcPr>
            <w:tcW w:w="1275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-27543,1</w:t>
            </w:r>
          </w:p>
        </w:tc>
        <w:tc>
          <w:tcPr>
            <w:tcW w:w="1407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-27520,2</w:t>
            </w:r>
          </w:p>
        </w:tc>
      </w:tr>
      <w:tr w:rsidR="001B65BA" w:rsidTr="001B65BA">
        <w:tc>
          <w:tcPr>
            <w:tcW w:w="1963" w:type="dxa"/>
          </w:tcPr>
          <w:p w:rsidR="001B65BA" w:rsidRDefault="001B65B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</w:t>
            </w:r>
            <w:r w:rsidR="003E7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566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000.01.05.02</w:t>
            </w:r>
            <w:r w:rsidR="003E7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.00.0000.500</w:t>
            </w:r>
          </w:p>
        </w:tc>
        <w:tc>
          <w:tcPr>
            <w:tcW w:w="1275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-27543,1</w:t>
            </w:r>
          </w:p>
        </w:tc>
        <w:tc>
          <w:tcPr>
            <w:tcW w:w="1407" w:type="dxa"/>
          </w:tcPr>
          <w:p w:rsidR="001B65BA" w:rsidRPr="00CF6E8D" w:rsidRDefault="001B65B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-27520,2</w:t>
            </w:r>
          </w:p>
        </w:tc>
      </w:tr>
      <w:tr w:rsidR="003E72AA" w:rsidTr="001B65BA">
        <w:tc>
          <w:tcPr>
            <w:tcW w:w="1963" w:type="dxa"/>
          </w:tcPr>
          <w:p w:rsidR="003E72AA" w:rsidRDefault="003E72A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66" w:type="dxa"/>
          </w:tcPr>
          <w:p w:rsidR="003E72AA" w:rsidRPr="00CF6E8D" w:rsidRDefault="003E72AA" w:rsidP="003E7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000.01.05.02.01.13.0000.510</w:t>
            </w:r>
          </w:p>
        </w:tc>
        <w:tc>
          <w:tcPr>
            <w:tcW w:w="1275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-27543,1</w:t>
            </w:r>
          </w:p>
        </w:tc>
        <w:tc>
          <w:tcPr>
            <w:tcW w:w="1407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-27520,2</w:t>
            </w:r>
          </w:p>
        </w:tc>
      </w:tr>
      <w:tr w:rsidR="003E72AA" w:rsidTr="001B65BA">
        <w:tc>
          <w:tcPr>
            <w:tcW w:w="1963" w:type="dxa"/>
          </w:tcPr>
          <w:p w:rsidR="003E72AA" w:rsidRDefault="003E72A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уменьшение остатков средств, всего</w:t>
            </w:r>
          </w:p>
        </w:tc>
        <w:tc>
          <w:tcPr>
            <w:tcW w:w="2566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000.01.05.00.00.00.0000.600</w:t>
            </w:r>
          </w:p>
        </w:tc>
        <w:tc>
          <w:tcPr>
            <w:tcW w:w="1275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30241,5</w:t>
            </w:r>
          </w:p>
        </w:tc>
        <w:tc>
          <w:tcPr>
            <w:tcW w:w="1407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30218,6</w:t>
            </w:r>
          </w:p>
        </w:tc>
      </w:tr>
      <w:tr w:rsidR="003E72AA" w:rsidTr="001B65BA">
        <w:tc>
          <w:tcPr>
            <w:tcW w:w="1963" w:type="dxa"/>
          </w:tcPr>
          <w:p w:rsidR="003E72AA" w:rsidRDefault="003E72A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66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000.01.05.02.00.00.0000.600</w:t>
            </w:r>
          </w:p>
        </w:tc>
        <w:tc>
          <w:tcPr>
            <w:tcW w:w="1275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30241,5</w:t>
            </w:r>
          </w:p>
        </w:tc>
        <w:tc>
          <w:tcPr>
            <w:tcW w:w="1407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30218,6</w:t>
            </w:r>
          </w:p>
        </w:tc>
      </w:tr>
      <w:tr w:rsidR="003E72AA" w:rsidTr="001B65BA">
        <w:tc>
          <w:tcPr>
            <w:tcW w:w="1963" w:type="dxa"/>
          </w:tcPr>
          <w:p w:rsidR="003E72AA" w:rsidRDefault="003E72A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66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000.01.05.02.01.00.0000.610</w:t>
            </w:r>
          </w:p>
        </w:tc>
        <w:tc>
          <w:tcPr>
            <w:tcW w:w="1275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30241,5</w:t>
            </w:r>
          </w:p>
        </w:tc>
        <w:tc>
          <w:tcPr>
            <w:tcW w:w="1407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30218,6</w:t>
            </w:r>
          </w:p>
        </w:tc>
      </w:tr>
      <w:tr w:rsidR="003E72AA" w:rsidTr="001B65BA">
        <w:tc>
          <w:tcPr>
            <w:tcW w:w="1963" w:type="dxa"/>
          </w:tcPr>
          <w:p w:rsidR="003E72AA" w:rsidRDefault="003E72AA" w:rsidP="001B65BA">
            <w:pPr>
              <w:jc w:val="center"/>
            </w:pPr>
            <w:r w:rsidRPr="0077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21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66" w:type="dxa"/>
          </w:tcPr>
          <w:p w:rsidR="003E72AA" w:rsidRPr="00CF6E8D" w:rsidRDefault="003E72AA" w:rsidP="003E72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000.01.05.02.01.13.0000.610</w:t>
            </w:r>
          </w:p>
        </w:tc>
        <w:tc>
          <w:tcPr>
            <w:tcW w:w="1275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30241,5</w:t>
            </w:r>
          </w:p>
        </w:tc>
        <w:tc>
          <w:tcPr>
            <w:tcW w:w="1407" w:type="dxa"/>
          </w:tcPr>
          <w:p w:rsidR="003E72AA" w:rsidRPr="00CF6E8D" w:rsidRDefault="003E72AA" w:rsidP="00577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30218,6</w:t>
            </w:r>
          </w:p>
        </w:tc>
      </w:tr>
    </w:tbl>
    <w:p w:rsidR="00DA3216" w:rsidRDefault="00DA3216" w:rsidP="000058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E5A" w:rsidRDefault="00AE3E5A" w:rsidP="00DA3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216" w:rsidRDefault="00DA3216" w:rsidP="00DA3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216" w:rsidRDefault="00DA3216" w:rsidP="00DA3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216" w:rsidRPr="00005875" w:rsidRDefault="00DA3216" w:rsidP="00DA3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О.С. Якимчук</w:t>
      </w:r>
    </w:p>
    <w:sectPr w:rsidR="00DA3216" w:rsidRPr="00005875" w:rsidSect="003E72A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E6"/>
    <w:rsid w:val="00005875"/>
    <w:rsid w:val="00170754"/>
    <w:rsid w:val="001B65BA"/>
    <w:rsid w:val="001F64E6"/>
    <w:rsid w:val="002B3F9F"/>
    <w:rsid w:val="003E72AA"/>
    <w:rsid w:val="00501323"/>
    <w:rsid w:val="005603CA"/>
    <w:rsid w:val="00734175"/>
    <w:rsid w:val="0079658C"/>
    <w:rsid w:val="00956E74"/>
    <w:rsid w:val="009726FC"/>
    <w:rsid w:val="00A72854"/>
    <w:rsid w:val="00AE3E5A"/>
    <w:rsid w:val="00C125D0"/>
    <w:rsid w:val="00CB1192"/>
    <w:rsid w:val="00CF6E8D"/>
    <w:rsid w:val="00D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Ольга</cp:lastModifiedBy>
  <cp:revision>11</cp:revision>
  <dcterms:created xsi:type="dcterms:W3CDTF">2017-10-26T05:50:00Z</dcterms:created>
  <dcterms:modified xsi:type="dcterms:W3CDTF">2017-11-14T06:34:00Z</dcterms:modified>
</cp:coreProperties>
</file>