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6CC7" w14:textId="53F699A7" w:rsidR="00FF7B08" w:rsidRPr="00FF7B08" w:rsidRDefault="003A7984" w:rsidP="00FF7B08">
      <w:pPr>
        <w:pStyle w:val="a4"/>
        <w:shd w:val="clear" w:color="auto" w:fill="FFFFFF"/>
        <w:spacing w:before="0" w:beforeAutospacing="0" w:after="0" w:afterAutospacing="0"/>
        <w:ind w:right="-186"/>
        <w:jc w:val="center"/>
        <w:rPr>
          <w:color w:val="000000"/>
          <w:sz w:val="28"/>
          <w:szCs w:val="28"/>
        </w:rPr>
      </w:pPr>
      <w:r>
        <w:rPr>
          <w:color w:val="000000"/>
          <w:sz w:val="28"/>
          <w:szCs w:val="28"/>
        </w:rPr>
        <w:t>Муниципальное образование «Известковское городское поселение»</w:t>
      </w:r>
    </w:p>
    <w:p w14:paraId="73B95513"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color w:val="000000"/>
          <w:sz w:val="28"/>
          <w:szCs w:val="28"/>
        </w:rPr>
        <w:t>Облученского муниципального района</w:t>
      </w:r>
    </w:p>
    <w:p w14:paraId="2801B277"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color w:val="000000"/>
          <w:sz w:val="28"/>
          <w:szCs w:val="28"/>
        </w:rPr>
        <w:t>Еврейской автономной области</w:t>
      </w:r>
    </w:p>
    <w:p w14:paraId="64283CBF"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p>
    <w:p w14:paraId="76AF4A18"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color w:val="000000"/>
          <w:sz w:val="28"/>
          <w:szCs w:val="28"/>
        </w:rPr>
        <w:t>АДМИНИСТРАЦИЯ ГОРОДСКОГО ПОСЕЛЕНИЯ</w:t>
      </w:r>
    </w:p>
    <w:p w14:paraId="3DBA6B56"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rFonts w:ascii="Tahoma" w:hAnsi="Tahoma" w:cs="Tahoma"/>
          <w:color w:val="000000"/>
          <w:sz w:val="17"/>
          <w:szCs w:val="17"/>
        </w:rPr>
        <w:t> </w:t>
      </w:r>
    </w:p>
    <w:p w14:paraId="33B49C62"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color w:val="000000"/>
          <w:sz w:val="28"/>
          <w:szCs w:val="28"/>
        </w:rPr>
        <w:t>ПОСТАНОВЛЕНИЕ</w:t>
      </w:r>
    </w:p>
    <w:p w14:paraId="32E022C9"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rFonts w:ascii="Tahoma" w:hAnsi="Tahoma" w:cs="Tahoma"/>
          <w:color w:val="000000"/>
          <w:sz w:val="17"/>
          <w:szCs w:val="17"/>
        </w:rPr>
        <w:t> </w:t>
      </w:r>
    </w:p>
    <w:p w14:paraId="5BA341EC" w14:textId="68122EA5" w:rsidR="003A7984" w:rsidRDefault="00FF7B08" w:rsidP="003A7984">
      <w:pPr>
        <w:pStyle w:val="a4"/>
        <w:shd w:val="clear" w:color="auto" w:fill="FFFFFF"/>
        <w:spacing w:before="0" w:beforeAutospacing="0" w:after="0" w:afterAutospacing="0"/>
        <w:ind w:right="-186"/>
        <w:rPr>
          <w:rFonts w:ascii="Tahoma" w:hAnsi="Tahoma" w:cs="Tahoma"/>
          <w:color w:val="000000"/>
          <w:sz w:val="17"/>
          <w:szCs w:val="17"/>
        </w:rPr>
      </w:pP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sidR="00341329">
        <w:rPr>
          <w:color w:val="000000"/>
          <w:sz w:val="28"/>
          <w:szCs w:val="28"/>
        </w:rPr>
        <w:t>02.09.2020</w:t>
      </w:r>
      <w:r w:rsidR="003A7984">
        <w:rPr>
          <w:color w:val="000000"/>
          <w:sz w:val="28"/>
          <w:szCs w:val="28"/>
        </w:rPr>
        <w:t>                                                                                            </w:t>
      </w:r>
      <w:r w:rsidR="003A7984">
        <w:rPr>
          <w:rStyle w:val="apple-converted-space"/>
          <w:color w:val="000000"/>
          <w:sz w:val="28"/>
          <w:szCs w:val="28"/>
        </w:rPr>
        <w:t> </w:t>
      </w:r>
      <w:r w:rsidR="003A7984">
        <w:rPr>
          <w:color w:val="000000"/>
          <w:sz w:val="28"/>
          <w:szCs w:val="28"/>
        </w:rPr>
        <w:t xml:space="preserve">    </w:t>
      </w:r>
      <w:r w:rsidR="00341329">
        <w:rPr>
          <w:color w:val="000000"/>
          <w:sz w:val="28"/>
          <w:szCs w:val="28"/>
        </w:rPr>
        <w:t xml:space="preserve">   </w:t>
      </w:r>
      <w:r w:rsidR="003A7984">
        <w:rPr>
          <w:color w:val="000000"/>
          <w:sz w:val="28"/>
          <w:szCs w:val="28"/>
        </w:rPr>
        <w:t xml:space="preserve">   № </w:t>
      </w:r>
      <w:r w:rsidR="00341329">
        <w:rPr>
          <w:color w:val="000000"/>
          <w:sz w:val="28"/>
          <w:szCs w:val="28"/>
        </w:rPr>
        <w:t>155</w:t>
      </w:r>
    </w:p>
    <w:p w14:paraId="2124F0D3" w14:textId="77777777" w:rsidR="003A7984" w:rsidRDefault="003A7984" w:rsidP="003A7984">
      <w:pPr>
        <w:pStyle w:val="a4"/>
        <w:shd w:val="clear" w:color="auto" w:fill="FFFFFF"/>
        <w:spacing w:before="0" w:beforeAutospacing="0" w:after="0" w:afterAutospacing="0"/>
        <w:ind w:right="-186"/>
        <w:jc w:val="center"/>
        <w:rPr>
          <w:rFonts w:ascii="Tahoma" w:hAnsi="Tahoma" w:cs="Tahoma"/>
          <w:color w:val="000000"/>
          <w:sz w:val="17"/>
          <w:szCs w:val="17"/>
        </w:rPr>
      </w:pPr>
      <w:r>
        <w:rPr>
          <w:color w:val="000000"/>
          <w:sz w:val="28"/>
          <w:szCs w:val="28"/>
        </w:rPr>
        <w:t>пос. Известковый</w:t>
      </w:r>
    </w:p>
    <w:p w14:paraId="6E9EB428" w14:textId="77777777" w:rsidR="003A7984" w:rsidRDefault="003A7984" w:rsidP="003A7984">
      <w:pPr>
        <w:spacing w:after="0" w:line="240" w:lineRule="auto"/>
        <w:jc w:val="center"/>
        <w:rPr>
          <w:rFonts w:ascii="Times New Roman" w:hAnsi="Times New Roman" w:cs="Times New Roman"/>
          <w:sz w:val="28"/>
          <w:szCs w:val="28"/>
        </w:rPr>
      </w:pPr>
    </w:p>
    <w:p w14:paraId="6CA02DAB" w14:textId="77777777" w:rsidR="00FF7B08" w:rsidRPr="004930D7" w:rsidRDefault="003A7984" w:rsidP="00FF7B08">
      <w:pPr>
        <w:pStyle w:val="a5"/>
        <w:tabs>
          <w:tab w:val="left" w:pos="6096"/>
          <w:tab w:val="left" w:pos="9356"/>
        </w:tabs>
        <w:ind w:right="-2"/>
        <w:rPr>
          <w:sz w:val="28"/>
        </w:rPr>
      </w:pPr>
      <w:r>
        <w:rPr>
          <w:sz w:val="28"/>
          <w:szCs w:val="28"/>
        </w:rPr>
        <w:t xml:space="preserve">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FF7B08" w:rsidRPr="004930D7">
        <w:rPr>
          <w:sz w:val="28"/>
          <w:szCs w:val="28"/>
        </w:rPr>
        <w:t>на территории</w:t>
      </w:r>
      <w:r w:rsidR="00FF7B08">
        <w:rPr>
          <w:sz w:val="28"/>
          <w:szCs w:val="28"/>
        </w:rPr>
        <w:t xml:space="preserve"> муниципального образования «Известков</w:t>
      </w:r>
      <w:r w:rsidR="00FF7B08" w:rsidRPr="004930D7">
        <w:rPr>
          <w:sz w:val="28"/>
          <w:szCs w:val="28"/>
        </w:rPr>
        <w:t>ское городское поселение»</w:t>
      </w:r>
      <w:r w:rsidR="00FF7B08" w:rsidRPr="004930D7">
        <w:rPr>
          <w:sz w:val="28"/>
        </w:rPr>
        <w:t>»</w:t>
      </w:r>
    </w:p>
    <w:p w14:paraId="5804EF0F" w14:textId="77777777" w:rsidR="00FF7B08" w:rsidRPr="004930D7" w:rsidRDefault="00FF7B08" w:rsidP="00FF7B08">
      <w:pPr>
        <w:pStyle w:val="a5"/>
        <w:tabs>
          <w:tab w:val="left" w:pos="4860"/>
        </w:tabs>
        <w:ind w:right="4315"/>
        <w:rPr>
          <w:sz w:val="28"/>
        </w:rPr>
      </w:pPr>
      <w:r w:rsidRPr="004930D7">
        <w:rPr>
          <w:sz w:val="28"/>
        </w:rPr>
        <w:t xml:space="preserve">                                   </w:t>
      </w:r>
    </w:p>
    <w:p w14:paraId="1287EBF7" w14:textId="5053E8B1" w:rsidR="003A7984" w:rsidRDefault="003A7984" w:rsidP="003A7984">
      <w:pPr>
        <w:spacing w:after="0" w:line="240" w:lineRule="auto"/>
        <w:jc w:val="both"/>
        <w:rPr>
          <w:rFonts w:ascii="Times New Roman" w:hAnsi="Times New Roman" w:cs="Times New Roman"/>
          <w:sz w:val="28"/>
          <w:szCs w:val="28"/>
        </w:rPr>
      </w:pPr>
    </w:p>
    <w:p w14:paraId="6124C547" w14:textId="77777777" w:rsidR="00C75A48" w:rsidRPr="004930D7" w:rsidRDefault="003A7984" w:rsidP="00C75A48">
      <w:pPr>
        <w:pStyle w:val="a5"/>
        <w:ind w:right="-5"/>
        <w:rPr>
          <w:sz w:val="28"/>
        </w:rPr>
      </w:pPr>
      <w:r>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21.02.1992 № 2395-1 «О недрах», постановлением правительства Еврейской автономной области от 22.05.2013 № 229-пп «Об утверждении Порядка разработки и принятия административных регламентов осуществления муниципального контроля», Уставом муниципального образования «</w:t>
      </w:r>
      <w:r w:rsidR="00C75A48">
        <w:rPr>
          <w:bCs/>
          <w:sz w:val="28"/>
          <w:szCs w:val="28"/>
        </w:rPr>
        <w:t>«Известков</w:t>
      </w:r>
      <w:r w:rsidR="00C75A48" w:rsidRPr="004930D7">
        <w:rPr>
          <w:bCs/>
          <w:sz w:val="28"/>
          <w:szCs w:val="28"/>
        </w:rPr>
        <w:t xml:space="preserve">ское городское поселение» </w:t>
      </w:r>
      <w:r w:rsidR="00C75A48" w:rsidRPr="004930D7">
        <w:rPr>
          <w:sz w:val="28"/>
        </w:rPr>
        <w:t>администрация городского поселения</w:t>
      </w:r>
    </w:p>
    <w:p w14:paraId="15DE33F1" w14:textId="77777777" w:rsidR="003A7984" w:rsidRDefault="003A7984" w:rsidP="003A79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14:paraId="087B4F90" w14:textId="54391010"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75A48">
        <w:rPr>
          <w:rFonts w:ascii="Times New Roman" w:hAnsi="Times New Roman"/>
          <w:sz w:val="28"/>
          <w:szCs w:val="28"/>
        </w:rPr>
        <w:t>Известков</w:t>
      </w:r>
      <w:r w:rsidR="00C75A48" w:rsidRPr="004930D7">
        <w:rPr>
          <w:rFonts w:ascii="Times New Roman" w:hAnsi="Times New Roman"/>
          <w:sz w:val="28"/>
          <w:szCs w:val="28"/>
        </w:rPr>
        <w:t>ское городское поселение»</w:t>
      </w:r>
      <w:r>
        <w:rPr>
          <w:rFonts w:ascii="Times New Roman" w:hAnsi="Times New Roman" w:cs="Times New Roman"/>
          <w:sz w:val="28"/>
          <w:szCs w:val="28"/>
        </w:rPr>
        <w:t>».</w:t>
      </w:r>
    </w:p>
    <w:p w14:paraId="5DE161F6" w14:textId="2C4241CE" w:rsidR="00C75A48" w:rsidRPr="004930D7" w:rsidRDefault="003A7984" w:rsidP="00C75A48">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2.</w:t>
      </w:r>
      <w:r w:rsidR="00C75A48">
        <w:rPr>
          <w:rFonts w:ascii="Times New Roman" w:eastAsia="Times New Roman" w:hAnsi="Times New Roman"/>
          <w:sz w:val="28"/>
          <w:szCs w:val="28"/>
          <w:lang w:eastAsia="ru-RU"/>
        </w:rPr>
        <w:t xml:space="preserve"> </w:t>
      </w:r>
      <w:r w:rsidR="00C75A48" w:rsidRPr="004930D7">
        <w:rPr>
          <w:rFonts w:ascii="Times New Roman" w:eastAsia="Times New Roman" w:hAnsi="Times New Roman"/>
          <w:sz w:val="28"/>
          <w:szCs w:val="28"/>
          <w:lang w:eastAsia="ru-RU"/>
        </w:rPr>
        <w:t>Опубликовать настоящее постановление</w:t>
      </w:r>
      <w:r w:rsidR="00C75A48">
        <w:rPr>
          <w:rFonts w:ascii="Times New Roman" w:eastAsia="Times New Roman" w:hAnsi="Times New Roman"/>
          <w:sz w:val="28"/>
          <w:szCs w:val="28"/>
          <w:lang w:eastAsia="ru-RU"/>
        </w:rPr>
        <w:t xml:space="preserve"> в «Информационном вестнике» Известков</w:t>
      </w:r>
      <w:r w:rsidR="00C75A48" w:rsidRPr="004930D7">
        <w:rPr>
          <w:rFonts w:ascii="Times New Roman" w:eastAsia="Times New Roman" w:hAnsi="Times New Roman"/>
          <w:sz w:val="28"/>
          <w:szCs w:val="28"/>
          <w:lang w:eastAsia="ru-RU"/>
        </w:rPr>
        <w:t>ского городского поселения.</w:t>
      </w:r>
    </w:p>
    <w:p w14:paraId="1095A86F" w14:textId="77777777" w:rsidR="002F26AF" w:rsidRPr="004A0BFB" w:rsidRDefault="00C75A48" w:rsidP="002F26AF">
      <w:pPr>
        <w:pStyle w:val="a4"/>
        <w:shd w:val="clear" w:color="auto" w:fill="FFFFFF"/>
        <w:spacing w:before="0" w:beforeAutospacing="0" w:after="0" w:afterAutospacing="0"/>
        <w:ind w:firstLine="709"/>
        <w:jc w:val="both"/>
        <w:rPr>
          <w:color w:val="000000"/>
          <w:sz w:val="28"/>
          <w:szCs w:val="28"/>
        </w:rPr>
      </w:pPr>
      <w:r w:rsidRPr="004930D7">
        <w:rPr>
          <w:sz w:val="28"/>
          <w:szCs w:val="28"/>
        </w:rPr>
        <w:t xml:space="preserve">3. </w:t>
      </w:r>
      <w:r w:rsidR="002F26AF" w:rsidRPr="004A0BFB">
        <w:rPr>
          <w:color w:val="000000"/>
          <w:sz w:val="28"/>
          <w:szCs w:val="28"/>
        </w:rPr>
        <w:t>Контроль за исполнением настоящего постановления оставляю за собой.</w:t>
      </w:r>
    </w:p>
    <w:p w14:paraId="56A129C5" w14:textId="34F463E1" w:rsidR="00C75A48" w:rsidRDefault="00C75A48" w:rsidP="00C75A48">
      <w:pPr>
        <w:spacing w:after="0" w:line="240" w:lineRule="auto"/>
        <w:ind w:firstLine="709"/>
        <w:jc w:val="both"/>
        <w:rPr>
          <w:rFonts w:ascii="Times New Roman" w:eastAsia="Times New Roman" w:hAnsi="Times New Roman"/>
          <w:bCs/>
          <w:sz w:val="28"/>
          <w:szCs w:val="28"/>
          <w:lang w:eastAsia="ru-RU"/>
        </w:rPr>
      </w:pPr>
      <w:r w:rsidRPr="004930D7">
        <w:rPr>
          <w:rFonts w:ascii="Times New Roman" w:eastAsia="Times New Roman" w:hAnsi="Times New Roman"/>
          <w:bCs/>
          <w:sz w:val="28"/>
          <w:szCs w:val="28"/>
          <w:lang w:eastAsia="ru-RU"/>
        </w:rPr>
        <w:t>4. Настоящее  постановление вступает в силу после дня его официального опубликования.</w:t>
      </w:r>
    </w:p>
    <w:p w14:paraId="1EA86BBB" w14:textId="77777777" w:rsidR="00EA5453" w:rsidRPr="004930D7" w:rsidRDefault="00EA5453" w:rsidP="00C75A48">
      <w:pPr>
        <w:spacing w:after="0" w:line="240" w:lineRule="auto"/>
        <w:ind w:firstLine="709"/>
        <w:jc w:val="both"/>
        <w:rPr>
          <w:rFonts w:ascii="Times New Roman" w:eastAsia="Times New Roman" w:hAnsi="Times New Roman"/>
          <w:sz w:val="28"/>
          <w:szCs w:val="28"/>
          <w:lang w:eastAsia="ru-RU"/>
        </w:rPr>
      </w:pPr>
    </w:p>
    <w:p w14:paraId="72D00F0E" w14:textId="7FCC51E4" w:rsidR="003A7984" w:rsidRDefault="003A7984" w:rsidP="00C75A48">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097"/>
        <w:gridCol w:w="1921"/>
        <w:gridCol w:w="2337"/>
      </w:tblGrid>
      <w:tr w:rsidR="003A7984" w14:paraId="6D33E8A8" w14:textId="77777777" w:rsidTr="003A7984">
        <w:tc>
          <w:tcPr>
            <w:tcW w:w="5211" w:type="dxa"/>
            <w:hideMark/>
          </w:tcPr>
          <w:p w14:paraId="3E327D25" w14:textId="77777777" w:rsidR="00C75A48" w:rsidRDefault="003A7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14:paraId="32DE7F8D" w14:textId="162AFC3C" w:rsidR="003A7984" w:rsidRDefault="00C75A48">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w:t>
            </w:r>
          </w:p>
        </w:tc>
        <w:tc>
          <w:tcPr>
            <w:tcW w:w="1985" w:type="dxa"/>
          </w:tcPr>
          <w:p w14:paraId="515E5698" w14:textId="77777777" w:rsidR="003A7984" w:rsidRDefault="003A7984">
            <w:pPr>
              <w:spacing w:after="0" w:line="240" w:lineRule="auto"/>
              <w:jc w:val="both"/>
              <w:rPr>
                <w:rFonts w:ascii="Times New Roman" w:hAnsi="Times New Roman"/>
                <w:sz w:val="28"/>
                <w:szCs w:val="28"/>
              </w:rPr>
            </w:pPr>
          </w:p>
          <w:p w14:paraId="1CD01A9E" w14:textId="2B2CF610" w:rsidR="00C75A48" w:rsidRDefault="00C75A48">
            <w:pPr>
              <w:spacing w:after="0" w:line="240" w:lineRule="auto"/>
              <w:jc w:val="both"/>
              <w:rPr>
                <w:rFonts w:ascii="Times New Roman" w:hAnsi="Times New Roman"/>
                <w:sz w:val="28"/>
                <w:szCs w:val="28"/>
              </w:rPr>
            </w:pPr>
          </w:p>
        </w:tc>
        <w:tc>
          <w:tcPr>
            <w:tcW w:w="2374" w:type="dxa"/>
          </w:tcPr>
          <w:p w14:paraId="7699E36E" w14:textId="77777777" w:rsidR="003A7984" w:rsidRDefault="003A7984">
            <w:pPr>
              <w:spacing w:after="0" w:line="240" w:lineRule="auto"/>
              <w:jc w:val="both"/>
              <w:rPr>
                <w:rFonts w:ascii="Times New Roman" w:hAnsi="Times New Roman"/>
                <w:sz w:val="28"/>
                <w:szCs w:val="28"/>
              </w:rPr>
            </w:pPr>
          </w:p>
          <w:p w14:paraId="08B6F078" w14:textId="766034DB" w:rsidR="003A7984" w:rsidRDefault="00C75A48">
            <w:pPr>
              <w:spacing w:after="0" w:line="240" w:lineRule="auto"/>
              <w:jc w:val="both"/>
              <w:rPr>
                <w:rFonts w:ascii="Times New Roman" w:hAnsi="Times New Roman"/>
                <w:sz w:val="28"/>
                <w:szCs w:val="28"/>
              </w:rPr>
            </w:pPr>
            <w:r>
              <w:rPr>
                <w:rFonts w:ascii="Times New Roman" w:hAnsi="Times New Roman"/>
                <w:sz w:val="28"/>
                <w:szCs w:val="28"/>
              </w:rPr>
              <w:t>В.А. Гончаров</w:t>
            </w:r>
          </w:p>
        </w:tc>
      </w:tr>
    </w:tbl>
    <w:p w14:paraId="04E155A7" w14:textId="77777777" w:rsidR="00341329" w:rsidRDefault="00341329" w:rsidP="0061111B">
      <w:pPr>
        <w:spacing w:after="0" w:line="240" w:lineRule="auto"/>
        <w:jc w:val="right"/>
        <w:rPr>
          <w:rFonts w:ascii="Times New Roman" w:hAnsi="Times New Roman" w:cs="Times New Roman"/>
          <w:sz w:val="28"/>
          <w:szCs w:val="28"/>
        </w:rPr>
      </w:pPr>
    </w:p>
    <w:p w14:paraId="6EA90D46" w14:textId="2DAC47FB" w:rsidR="003A7984" w:rsidRDefault="00341329" w:rsidP="003413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7984">
        <w:rPr>
          <w:rFonts w:ascii="Times New Roman" w:hAnsi="Times New Roman" w:cs="Times New Roman"/>
          <w:sz w:val="28"/>
          <w:szCs w:val="28"/>
        </w:rPr>
        <w:t xml:space="preserve">УТВЕРЖДЕН </w:t>
      </w:r>
    </w:p>
    <w:p w14:paraId="526A83CA" w14:textId="4552227A" w:rsidR="003A7984" w:rsidRDefault="003A7984" w:rsidP="00341329">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2F26AF">
        <w:rPr>
          <w:rFonts w:ascii="Times New Roman" w:hAnsi="Times New Roman" w:cs="Times New Roman"/>
          <w:sz w:val="28"/>
          <w:szCs w:val="28"/>
        </w:rPr>
        <w:t>городского поселения</w:t>
      </w:r>
    </w:p>
    <w:p w14:paraId="5B4EBB17" w14:textId="399FF047" w:rsidR="003A7984" w:rsidRDefault="003A7984" w:rsidP="003A7984">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от </w:t>
      </w:r>
      <w:r w:rsidR="00341329">
        <w:rPr>
          <w:rFonts w:ascii="Times New Roman" w:hAnsi="Times New Roman" w:cs="Times New Roman"/>
          <w:sz w:val="28"/>
          <w:szCs w:val="28"/>
        </w:rPr>
        <w:t>02.09.2020 № 155</w:t>
      </w:r>
    </w:p>
    <w:p w14:paraId="766C51F8" w14:textId="77777777" w:rsidR="003A7984" w:rsidRDefault="003A7984" w:rsidP="003A7984">
      <w:pPr>
        <w:spacing w:after="0" w:line="240" w:lineRule="auto"/>
        <w:jc w:val="center"/>
        <w:rPr>
          <w:rFonts w:ascii="Times New Roman" w:hAnsi="Times New Roman" w:cs="Times New Roman"/>
          <w:sz w:val="28"/>
          <w:szCs w:val="28"/>
        </w:rPr>
      </w:pPr>
    </w:p>
    <w:p w14:paraId="34919786"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14:paraId="506EB00B" w14:textId="7E4358AF"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w:t>
      </w:r>
      <w:r w:rsidRPr="002F26AF">
        <w:rPr>
          <w:rFonts w:ascii="Times New Roman" w:hAnsi="Times New Roman" w:cs="Times New Roman"/>
          <w:sz w:val="28"/>
          <w:szCs w:val="28"/>
        </w:rPr>
        <w:t xml:space="preserve">связанных с добычей полезных ископаемых на территории </w:t>
      </w:r>
      <w:r w:rsidR="002F26AF" w:rsidRPr="002F26AF">
        <w:rPr>
          <w:rFonts w:ascii="Times New Roman" w:hAnsi="Times New Roman" w:cs="Times New Roman"/>
          <w:sz w:val="28"/>
          <w:szCs w:val="28"/>
        </w:rPr>
        <w:t>«Известковское городское поселение»</w:t>
      </w:r>
    </w:p>
    <w:p w14:paraId="416470F6" w14:textId="77777777" w:rsidR="003A7984" w:rsidRDefault="003A7984" w:rsidP="003A7984">
      <w:pPr>
        <w:spacing w:after="0" w:line="240" w:lineRule="auto"/>
        <w:jc w:val="center"/>
        <w:rPr>
          <w:rFonts w:ascii="Times New Roman" w:hAnsi="Times New Roman" w:cs="Times New Roman"/>
          <w:sz w:val="28"/>
          <w:szCs w:val="28"/>
        </w:rPr>
      </w:pPr>
    </w:p>
    <w:p w14:paraId="454E5479"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690B8E41" w14:textId="77777777" w:rsidR="003A7984" w:rsidRDefault="003A7984" w:rsidP="003A7984">
      <w:pPr>
        <w:spacing w:after="0" w:line="240" w:lineRule="auto"/>
        <w:jc w:val="center"/>
        <w:rPr>
          <w:rFonts w:ascii="Times New Roman" w:hAnsi="Times New Roman" w:cs="Times New Roman"/>
          <w:sz w:val="28"/>
          <w:szCs w:val="28"/>
        </w:rPr>
      </w:pPr>
    </w:p>
    <w:p w14:paraId="7B5D4DD1"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муниципального контроля</w:t>
      </w:r>
    </w:p>
    <w:p w14:paraId="457F54F2" w14:textId="77777777" w:rsidR="003A7984" w:rsidRDefault="003A7984" w:rsidP="003A7984">
      <w:pPr>
        <w:spacing w:after="0" w:line="240" w:lineRule="auto"/>
        <w:jc w:val="center"/>
        <w:rPr>
          <w:rFonts w:ascii="Times New Roman" w:hAnsi="Times New Roman" w:cs="Times New Roman"/>
          <w:sz w:val="28"/>
          <w:szCs w:val="28"/>
        </w:rPr>
      </w:pPr>
    </w:p>
    <w:p w14:paraId="40EA91DE" w14:textId="30430ADF"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1872C9">
        <w:rPr>
          <w:rFonts w:ascii="Times New Roman" w:hAnsi="Times New Roman" w:cs="Times New Roman"/>
          <w:sz w:val="28"/>
          <w:szCs w:val="28"/>
        </w:rPr>
        <w:t xml:space="preserve">территории </w:t>
      </w:r>
      <w:r w:rsidR="002F26AF" w:rsidRPr="001872C9">
        <w:rPr>
          <w:rFonts w:ascii="Times New Roman" w:hAnsi="Times New Roman" w:cs="Times New Roman"/>
          <w:sz w:val="28"/>
          <w:szCs w:val="28"/>
        </w:rPr>
        <w:t>Известковско</w:t>
      </w:r>
      <w:r w:rsidR="001872C9">
        <w:rPr>
          <w:rFonts w:ascii="Times New Roman" w:hAnsi="Times New Roman" w:cs="Times New Roman"/>
          <w:sz w:val="28"/>
          <w:szCs w:val="28"/>
        </w:rPr>
        <w:t>го</w:t>
      </w:r>
      <w:r w:rsidR="002F26AF" w:rsidRPr="001872C9">
        <w:rPr>
          <w:rFonts w:ascii="Times New Roman" w:hAnsi="Times New Roman" w:cs="Times New Roman"/>
          <w:sz w:val="28"/>
          <w:szCs w:val="28"/>
        </w:rPr>
        <w:t xml:space="preserve"> городско</w:t>
      </w:r>
      <w:r w:rsidR="001872C9">
        <w:rPr>
          <w:rFonts w:ascii="Times New Roman" w:hAnsi="Times New Roman" w:cs="Times New Roman"/>
          <w:sz w:val="28"/>
          <w:szCs w:val="28"/>
        </w:rPr>
        <w:t>го</w:t>
      </w:r>
      <w:r w:rsidR="002F26AF" w:rsidRPr="001872C9">
        <w:rPr>
          <w:rFonts w:ascii="Times New Roman" w:hAnsi="Times New Roman" w:cs="Times New Roman"/>
          <w:sz w:val="28"/>
          <w:szCs w:val="28"/>
        </w:rPr>
        <w:t xml:space="preserve"> поселени</w:t>
      </w:r>
      <w:r w:rsidR="001872C9">
        <w:rPr>
          <w:rFonts w:ascii="Times New Roman" w:hAnsi="Times New Roman" w:cs="Times New Roman"/>
          <w:sz w:val="28"/>
          <w:szCs w:val="28"/>
        </w:rPr>
        <w:t xml:space="preserve">я </w:t>
      </w:r>
      <w:r>
        <w:rPr>
          <w:rFonts w:ascii="Times New Roman" w:hAnsi="Times New Roman" w:cs="Times New Roman"/>
          <w:sz w:val="28"/>
          <w:szCs w:val="28"/>
        </w:rPr>
        <w:t>(далее – административный регламент) разработан в целях повышения качества осуществления муниципального контроля за использованием и эффективности мероприятий, проводимых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полномочий по муниципальному контролю.</w:t>
      </w:r>
    </w:p>
    <w:p w14:paraId="01EAD635" w14:textId="77777777" w:rsidR="003A7984" w:rsidRDefault="003A7984" w:rsidP="003A7984">
      <w:pPr>
        <w:spacing w:after="0" w:line="240" w:lineRule="auto"/>
        <w:ind w:firstLine="709"/>
        <w:jc w:val="both"/>
        <w:rPr>
          <w:rFonts w:ascii="Times New Roman" w:hAnsi="Times New Roman" w:cs="Times New Roman"/>
          <w:sz w:val="28"/>
          <w:szCs w:val="28"/>
        </w:rPr>
      </w:pPr>
    </w:p>
    <w:p w14:paraId="29285997"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органа, осуществляющего муниципальный контроль</w:t>
      </w:r>
    </w:p>
    <w:p w14:paraId="0C01C164" w14:textId="77777777" w:rsidR="003A7984" w:rsidRDefault="003A7984" w:rsidP="003A7984">
      <w:pPr>
        <w:spacing w:after="0" w:line="240" w:lineRule="auto"/>
        <w:jc w:val="center"/>
        <w:rPr>
          <w:rFonts w:ascii="Times New Roman" w:hAnsi="Times New Roman" w:cs="Times New Roman"/>
          <w:sz w:val="28"/>
          <w:szCs w:val="28"/>
        </w:rPr>
      </w:pPr>
    </w:p>
    <w:p w14:paraId="2613DABE" w14:textId="77777777" w:rsidR="001872C9" w:rsidRPr="004930D7" w:rsidRDefault="003A7984" w:rsidP="001872C9">
      <w:pPr>
        <w:spacing w:after="0" w:line="240" w:lineRule="auto"/>
        <w:ind w:firstLine="708"/>
        <w:jc w:val="both"/>
        <w:rPr>
          <w:rFonts w:ascii="Times New Roman" w:eastAsia="Times New Roman" w:hAnsi="Times New Roman"/>
          <w:sz w:val="28"/>
          <w:szCs w:val="28"/>
          <w:lang w:eastAsia="ru-RU"/>
        </w:rPr>
      </w:pPr>
      <w:r>
        <w:rPr>
          <w:rFonts w:ascii="Times New Roman" w:hAnsi="Times New Roman" w:cs="Times New Roman"/>
          <w:sz w:val="28"/>
          <w:szCs w:val="28"/>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872C9" w:rsidRPr="004930D7">
        <w:rPr>
          <w:rFonts w:ascii="Times New Roman" w:eastAsia="Times New Roman" w:hAnsi="Times New Roman"/>
          <w:sz w:val="28"/>
          <w:szCs w:val="28"/>
          <w:lang w:eastAsia="ru-RU"/>
        </w:rPr>
        <w:t>муниципального образо</w:t>
      </w:r>
      <w:r w:rsidR="001872C9">
        <w:rPr>
          <w:rFonts w:ascii="Times New Roman" w:eastAsia="Times New Roman" w:hAnsi="Times New Roman"/>
          <w:sz w:val="28"/>
          <w:szCs w:val="28"/>
          <w:lang w:eastAsia="ru-RU"/>
        </w:rPr>
        <w:t>вания «Известков</w:t>
      </w:r>
      <w:r w:rsidR="001872C9" w:rsidRPr="004930D7">
        <w:rPr>
          <w:rFonts w:ascii="Times New Roman" w:eastAsia="Times New Roman" w:hAnsi="Times New Roman"/>
          <w:sz w:val="28"/>
          <w:szCs w:val="28"/>
          <w:lang w:eastAsia="ru-RU"/>
        </w:rPr>
        <w:t>ское городское поселение»  (далее - муниципальная функция) исполняет администрация городского поселения.</w:t>
      </w:r>
    </w:p>
    <w:p w14:paraId="464E80D0" w14:textId="7765160D" w:rsidR="003A7984" w:rsidRDefault="003A7984" w:rsidP="0018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w:t>
      </w:r>
      <w:r w:rsidR="005B1BC2">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005B1BC2" w:rsidRPr="004930D7">
        <w:rPr>
          <w:rFonts w:ascii="Times New Roman" w:eastAsia="Times New Roman" w:hAnsi="Times New Roman"/>
          <w:sz w:val="28"/>
          <w:szCs w:val="28"/>
          <w:lang w:eastAsia="ru-RU"/>
        </w:rPr>
        <w:t>функции администрация городского поселения</w:t>
      </w:r>
      <w:r w:rsidR="005B1BC2">
        <w:rPr>
          <w:rFonts w:ascii="Times New Roman" w:hAnsi="Times New Roman" w:cs="Times New Roman"/>
          <w:sz w:val="28"/>
          <w:szCs w:val="28"/>
        </w:rPr>
        <w:t xml:space="preserve"> </w:t>
      </w:r>
      <w:r>
        <w:rPr>
          <w:rFonts w:ascii="Times New Roman" w:hAnsi="Times New Roman" w:cs="Times New Roman"/>
          <w:sz w:val="28"/>
          <w:szCs w:val="28"/>
        </w:rPr>
        <w:t>взаимодействует:</w:t>
      </w:r>
    </w:p>
    <w:p w14:paraId="4CB07FC8" w14:textId="77777777" w:rsidR="003A7984" w:rsidRPr="005B1BC2"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sidRPr="005B1BC2">
        <w:rPr>
          <w:rFonts w:ascii="Times New Roman" w:hAnsi="Times New Roman" w:cs="Times New Roman"/>
          <w:sz w:val="28"/>
          <w:szCs w:val="28"/>
        </w:rPr>
        <w:t>- 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w:t>
      </w:r>
    </w:p>
    <w:p w14:paraId="2A22FBCA"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sidRPr="005B1BC2">
        <w:rPr>
          <w:rFonts w:ascii="Times New Roman" w:hAnsi="Times New Roman" w:cs="Times New Roman"/>
          <w:sz w:val="28"/>
          <w:szCs w:val="28"/>
        </w:rPr>
        <w:t>- с органами исп</w:t>
      </w:r>
      <w:r>
        <w:rPr>
          <w:rFonts w:ascii="Times New Roman" w:hAnsi="Times New Roman" w:cs="Times New Roman"/>
          <w:sz w:val="28"/>
          <w:szCs w:val="28"/>
        </w:rPr>
        <w:t xml:space="preserve">олнительной государственной власти Еврейской автономной области, осуществляющими региональный государственный </w:t>
      </w:r>
      <w:r>
        <w:rPr>
          <w:rFonts w:ascii="Times New Roman" w:hAnsi="Times New Roman" w:cs="Times New Roman"/>
          <w:sz w:val="28"/>
          <w:szCs w:val="28"/>
        </w:rPr>
        <w:lastRenderedPageBreak/>
        <w:t>надзор за геологическим изучением, рациональным использованием и охраной недр в отношении участков недр местного значения путем проведения совестных плановых и (или) внеплановых проверок, обмена информацией.</w:t>
      </w:r>
    </w:p>
    <w:p w14:paraId="1B224FF3"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p>
    <w:p w14:paraId="0E61CF68" w14:textId="77777777" w:rsidR="003A7984" w:rsidRPr="002129B5" w:rsidRDefault="003A7984" w:rsidP="003A7984">
      <w:pPr>
        <w:autoSpaceDE w:val="0"/>
        <w:autoSpaceDN w:val="0"/>
        <w:adjustRightInd w:val="0"/>
        <w:spacing w:after="0" w:line="240" w:lineRule="auto"/>
        <w:jc w:val="center"/>
        <w:rPr>
          <w:rFonts w:ascii="Times New Roman" w:hAnsi="Times New Roman" w:cs="Times New Roman"/>
          <w:color w:val="FF0000"/>
          <w:sz w:val="28"/>
          <w:szCs w:val="28"/>
        </w:rPr>
      </w:pPr>
      <w:r w:rsidRPr="002129B5">
        <w:rPr>
          <w:rFonts w:ascii="Times New Roman" w:hAnsi="Times New Roman" w:cs="Times New Roman"/>
          <w:sz w:val="28"/>
          <w:szCs w:val="28"/>
        </w:rPr>
        <w:t>1.3. Нормативные правовые акты, регулирующие осуществление муниципального контроля</w:t>
      </w:r>
    </w:p>
    <w:p w14:paraId="595E901D" w14:textId="77777777" w:rsidR="003A7984" w:rsidRPr="00A95929" w:rsidRDefault="003A7984" w:rsidP="003A7984">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66C50042" w14:textId="77777777" w:rsidR="00200FC6" w:rsidRDefault="002129B5" w:rsidP="00200FC6">
      <w:pPr>
        <w:shd w:val="clear" w:color="auto" w:fill="FFFFFF"/>
        <w:spacing w:after="120" w:line="0" w:lineRule="atLeast"/>
        <w:ind w:firstLine="851"/>
        <w:contextualSpacing/>
        <w:jc w:val="both"/>
        <w:textAlignment w:val="baseline"/>
        <w:rPr>
          <w:rFonts w:ascii="Times New Roman" w:eastAsia="Times New Roman" w:hAnsi="Times New Roman" w:cs="Times New Roman"/>
          <w:spacing w:val="2"/>
          <w:sz w:val="28"/>
          <w:szCs w:val="28"/>
          <w:lang w:eastAsia="ru-RU"/>
        </w:rPr>
      </w:pPr>
      <w:r w:rsidRPr="002129B5">
        <w:rPr>
          <w:rFonts w:ascii="Times New Roman" w:eastAsia="Times New Roman" w:hAnsi="Times New Roman" w:cs="Times New Roman"/>
          <w:spacing w:val="2"/>
          <w:sz w:val="28"/>
          <w:szCs w:val="28"/>
          <w:lang w:eastAsia="ru-RU"/>
        </w:rPr>
        <w:t>Перечень нормативных правовых актов, регулирующих осуществление муниципального</w:t>
      </w:r>
      <w:r>
        <w:rPr>
          <w:rFonts w:ascii="Times New Roman" w:eastAsia="Times New Roman" w:hAnsi="Times New Roman" w:cs="Times New Roman"/>
          <w:spacing w:val="2"/>
          <w:sz w:val="28"/>
          <w:szCs w:val="28"/>
          <w:lang w:eastAsia="ru-RU"/>
        </w:rPr>
        <w:t> </w:t>
      </w:r>
      <w:r w:rsidRPr="002129B5">
        <w:rPr>
          <w:rFonts w:ascii="Times New Roman" w:eastAsia="Times New Roman" w:hAnsi="Times New Roman" w:cs="Times New Roman"/>
          <w:spacing w:val="2"/>
          <w:sz w:val="28"/>
          <w:szCs w:val="28"/>
          <w:lang w:eastAsia="ru-RU"/>
        </w:rPr>
        <w:t>контроля:</w:t>
      </w:r>
    </w:p>
    <w:p w14:paraId="3E395F19" w14:textId="51C13C27" w:rsidR="002129B5" w:rsidRPr="002129B5" w:rsidRDefault="002129B5" w:rsidP="00200FC6">
      <w:pPr>
        <w:shd w:val="clear" w:color="auto" w:fill="FFFFFF"/>
        <w:spacing w:after="120" w:line="0" w:lineRule="atLeast"/>
        <w:ind w:firstLine="851"/>
        <w:contextualSpacing/>
        <w:jc w:val="both"/>
        <w:textAlignment w:val="baseline"/>
        <w:rPr>
          <w:rFonts w:ascii="Times New Roman" w:eastAsia="Times New Roman" w:hAnsi="Times New Roman" w:cs="Times New Roman"/>
          <w:spacing w:val="2"/>
          <w:sz w:val="28"/>
          <w:szCs w:val="28"/>
          <w:lang w:eastAsia="ru-RU"/>
        </w:rPr>
      </w:pPr>
      <w:r w:rsidRPr="002129B5">
        <w:rPr>
          <w:rFonts w:ascii="Times New Roman" w:eastAsia="Times New Roman" w:hAnsi="Times New Roman" w:cs="Times New Roman"/>
          <w:spacing w:val="2"/>
          <w:sz w:val="28"/>
          <w:szCs w:val="28"/>
          <w:lang w:eastAsia="ru-RU"/>
        </w:rPr>
        <w:t>- </w:t>
      </w:r>
      <w:hyperlink r:id="rId4" w:history="1">
        <w:r w:rsidRPr="002129B5">
          <w:rPr>
            <w:rFonts w:ascii="Times New Roman" w:eastAsia="Times New Roman" w:hAnsi="Times New Roman" w:cs="Times New Roman"/>
            <w:spacing w:val="2"/>
            <w:sz w:val="28"/>
            <w:szCs w:val="28"/>
            <w:lang w:eastAsia="ru-RU"/>
          </w:rPr>
          <w:t xml:space="preserve">Федеральный закон от 06.10.2003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131-ФЗ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200FC6">
          <w:rPr>
            <w:rFonts w:ascii="Times New Roman" w:eastAsia="Times New Roman" w:hAnsi="Times New Roman" w:cs="Times New Roman"/>
            <w:spacing w:val="2"/>
            <w:sz w:val="28"/>
            <w:szCs w:val="28"/>
            <w:lang w:eastAsia="ru-RU"/>
          </w:rPr>
          <w:t>»</w:t>
        </w:r>
      </w:hyperlink>
      <w:r w:rsidRPr="002129B5">
        <w:rPr>
          <w:rFonts w:ascii="Times New Roman" w:eastAsia="Times New Roman" w:hAnsi="Times New Roman" w:cs="Times New Roman"/>
          <w:spacing w:val="2"/>
          <w:sz w:val="28"/>
          <w:szCs w:val="28"/>
          <w:lang w:eastAsia="ru-RU"/>
        </w:rPr>
        <w:t xml:space="preserve"> (опубликован в изданиях: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Собрание законодательства РФ</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w:t>
      </w:r>
      <w:r w:rsidR="00200FC6">
        <w:rPr>
          <w:rFonts w:ascii="Times New Roman" w:eastAsia="Times New Roman" w:hAnsi="Times New Roman" w:cs="Times New Roman"/>
          <w:spacing w:val="2"/>
          <w:sz w:val="28"/>
          <w:szCs w:val="28"/>
          <w:lang w:eastAsia="ru-RU"/>
        </w:rPr>
        <w:t xml:space="preserve">      </w:t>
      </w:r>
      <w:r w:rsidRPr="002129B5">
        <w:rPr>
          <w:rFonts w:ascii="Times New Roman" w:eastAsia="Times New Roman" w:hAnsi="Times New Roman" w:cs="Times New Roman"/>
          <w:spacing w:val="2"/>
          <w:sz w:val="28"/>
          <w:szCs w:val="28"/>
          <w:lang w:eastAsia="ru-RU"/>
        </w:rPr>
        <w:t xml:space="preserve">от 06.10.2003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40 ст. 3822,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Парламентская газета</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08.10.2003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186,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Российская газета</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08.10.2003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202);</w:t>
      </w:r>
    </w:p>
    <w:p w14:paraId="3A022570" w14:textId="68FB3990" w:rsidR="002129B5" w:rsidRPr="002129B5" w:rsidRDefault="002129B5" w:rsidP="002129B5">
      <w:pPr>
        <w:shd w:val="clear" w:color="auto" w:fill="FFFFFF"/>
        <w:spacing w:after="120" w:line="0" w:lineRule="atLeast"/>
        <w:ind w:firstLine="709"/>
        <w:contextualSpacing/>
        <w:jc w:val="both"/>
        <w:textAlignment w:val="baseline"/>
        <w:rPr>
          <w:rFonts w:ascii="Times New Roman" w:eastAsia="Times New Roman" w:hAnsi="Times New Roman" w:cs="Times New Roman"/>
          <w:spacing w:val="2"/>
          <w:sz w:val="28"/>
          <w:szCs w:val="28"/>
          <w:lang w:eastAsia="ru-RU"/>
        </w:rPr>
      </w:pPr>
      <w:r w:rsidRPr="002129B5">
        <w:rPr>
          <w:rFonts w:ascii="Times New Roman" w:eastAsia="Times New Roman" w:hAnsi="Times New Roman" w:cs="Times New Roman"/>
          <w:spacing w:val="2"/>
          <w:sz w:val="28"/>
          <w:szCs w:val="28"/>
          <w:lang w:eastAsia="ru-RU"/>
        </w:rPr>
        <w:t>- </w:t>
      </w:r>
      <w:hyperlink r:id="rId5" w:history="1">
        <w:r w:rsidRPr="002129B5">
          <w:rPr>
            <w:rFonts w:ascii="Times New Roman" w:eastAsia="Times New Roman" w:hAnsi="Times New Roman" w:cs="Times New Roman"/>
            <w:spacing w:val="2"/>
            <w:sz w:val="28"/>
            <w:szCs w:val="28"/>
            <w:lang w:eastAsia="ru-RU"/>
          </w:rPr>
          <w:t xml:space="preserve">Федеральный закон от 26.12.2008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294-ФЗ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FC6">
          <w:rPr>
            <w:rFonts w:ascii="Times New Roman" w:eastAsia="Times New Roman" w:hAnsi="Times New Roman" w:cs="Times New Roman"/>
            <w:spacing w:val="2"/>
            <w:sz w:val="28"/>
            <w:szCs w:val="28"/>
            <w:lang w:eastAsia="ru-RU"/>
          </w:rPr>
          <w:t>»</w:t>
        </w:r>
      </w:hyperlink>
      <w:r w:rsidRPr="002129B5">
        <w:rPr>
          <w:rFonts w:ascii="Times New Roman" w:eastAsia="Times New Roman" w:hAnsi="Times New Roman" w:cs="Times New Roman"/>
          <w:spacing w:val="2"/>
          <w:sz w:val="28"/>
          <w:szCs w:val="28"/>
          <w:lang w:eastAsia="ru-RU"/>
        </w:rPr>
        <w:t xml:space="preserve"> (опубликован в изданиях: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Российская газета</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30.12.2008 </w:t>
      </w:r>
      <w:r w:rsidR="00200FC6">
        <w:rPr>
          <w:rFonts w:ascii="Times New Roman" w:eastAsia="Times New Roman" w:hAnsi="Times New Roman" w:cs="Times New Roman"/>
          <w:spacing w:val="2"/>
          <w:sz w:val="28"/>
          <w:szCs w:val="28"/>
          <w:lang w:eastAsia="ru-RU"/>
        </w:rPr>
        <w:t xml:space="preserve">         №</w:t>
      </w:r>
      <w:r w:rsidRPr="002129B5">
        <w:rPr>
          <w:rFonts w:ascii="Times New Roman" w:eastAsia="Times New Roman" w:hAnsi="Times New Roman" w:cs="Times New Roman"/>
          <w:spacing w:val="2"/>
          <w:sz w:val="28"/>
          <w:szCs w:val="28"/>
          <w:lang w:eastAsia="ru-RU"/>
        </w:rPr>
        <w:t xml:space="preserve"> 266,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Собрание законодательства РФ</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29.12.2008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52 (ч. 1) ст. 6249,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Парламентская газета</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31.12.2008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90);</w:t>
      </w:r>
    </w:p>
    <w:p w14:paraId="7F630DFA" w14:textId="7E45F104" w:rsidR="002129B5" w:rsidRPr="002129B5" w:rsidRDefault="002129B5" w:rsidP="002129B5">
      <w:pPr>
        <w:shd w:val="clear" w:color="auto" w:fill="FFFFFF"/>
        <w:spacing w:after="120" w:line="0" w:lineRule="atLeast"/>
        <w:ind w:firstLine="709"/>
        <w:contextualSpacing/>
        <w:jc w:val="both"/>
        <w:textAlignment w:val="baseline"/>
        <w:rPr>
          <w:rFonts w:ascii="Times New Roman" w:eastAsia="Times New Roman" w:hAnsi="Times New Roman" w:cs="Times New Roman"/>
          <w:spacing w:val="2"/>
          <w:sz w:val="28"/>
          <w:szCs w:val="28"/>
          <w:lang w:eastAsia="ru-RU"/>
        </w:rPr>
      </w:pPr>
      <w:r w:rsidRPr="002129B5">
        <w:rPr>
          <w:rFonts w:ascii="Times New Roman" w:eastAsia="Times New Roman" w:hAnsi="Times New Roman" w:cs="Times New Roman"/>
          <w:spacing w:val="2"/>
          <w:sz w:val="28"/>
          <w:szCs w:val="28"/>
          <w:lang w:eastAsia="ru-RU"/>
        </w:rPr>
        <w:t>- Федеральный закон </w:t>
      </w:r>
      <w:hyperlink r:id="rId6" w:history="1">
        <w:r w:rsidRPr="002129B5">
          <w:rPr>
            <w:rFonts w:ascii="Times New Roman" w:eastAsia="Times New Roman" w:hAnsi="Times New Roman" w:cs="Times New Roman"/>
            <w:spacing w:val="2"/>
            <w:sz w:val="28"/>
            <w:szCs w:val="28"/>
            <w:lang w:eastAsia="ru-RU"/>
          </w:rPr>
          <w:t xml:space="preserve">от 21.02.1992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2395-1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О недрах</w:t>
        </w:r>
        <w:r w:rsidR="00200FC6">
          <w:rPr>
            <w:rFonts w:ascii="Times New Roman" w:eastAsia="Times New Roman" w:hAnsi="Times New Roman" w:cs="Times New Roman"/>
            <w:spacing w:val="2"/>
            <w:sz w:val="28"/>
            <w:szCs w:val="28"/>
            <w:lang w:eastAsia="ru-RU"/>
          </w:rPr>
          <w:t>»</w:t>
        </w:r>
      </w:hyperlink>
      <w:r w:rsidRPr="002129B5">
        <w:rPr>
          <w:rFonts w:ascii="Times New Roman" w:eastAsia="Times New Roman" w:hAnsi="Times New Roman" w:cs="Times New Roman"/>
          <w:spacing w:val="2"/>
          <w:sz w:val="28"/>
          <w:szCs w:val="28"/>
          <w:lang w:eastAsia="ru-RU"/>
        </w:rPr>
        <w:t xml:space="preserve"> (опубликован в изданиях: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Собрание законодательства РФ</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06.03.1995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10, ст. 823,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Российская газета</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от 15.03.1995 </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52);</w:t>
      </w:r>
    </w:p>
    <w:p w14:paraId="161C3D4A" w14:textId="74300745" w:rsidR="002129B5" w:rsidRPr="002129B5" w:rsidRDefault="002129B5" w:rsidP="002129B5">
      <w:pPr>
        <w:shd w:val="clear" w:color="auto" w:fill="FFFFFF"/>
        <w:spacing w:after="120" w:line="0" w:lineRule="atLeast"/>
        <w:ind w:firstLine="709"/>
        <w:contextualSpacing/>
        <w:jc w:val="both"/>
        <w:textAlignment w:val="baseline"/>
        <w:rPr>
          <w:rFonts w:ascii="Times New Roman" w:eastAsia="Times New Roman" w:hAnsi="Times New Roman" w:cs="Times New Roman"/>
          <w:spacing w:val="2"/>
          <w:sz w:val="28"/>
          <w:szCs w:val="28"/>
          <w:lang w:eastAsia="ru-RU"/>
        </w:rPr>
      </w:pPr>
      <w:r w:rsidRPr="002129B5">
        <w:rPr>
          <w:rFonts w:ascii="Times New Roman" w:eastAsia="Times New Roman" w:hAnsi="Times New Roman" w:cs="Times New Roman"/>
          <w:spacing w:val="2"/>
          <w:sz w:val="28"/>
          <w:szCs w:val="28"/>
          <w:lang w:eastAsia="ru-RU"/>
        </w:rPr>
        <w:t>- </w:t>
      </w:r>
      <w:hyperlink r:id="rId7" w:history="1">
        <w:r w:rsidRPr="002129B5">
          <w:rPr>
            <w:rFonts w:ascii="Times New Roman" w:eastAsia="Times New Roman" w:hAnsi="Times New Roman" w:cs="Times New Roman"/>
            <w:spacing w:val="2"/>
            <w:sz w:val="28"/>
            <w:szCs w:val="28"/>
            <w:lang w:eastAsia="ru-RU"/>
          </w:rPr>
          <w:t xml:space="preserve">Устав муниципального образования </w:t>
        </w:r>
        <w:r w:rsidR="00200FC6">
          <w:rPr>
            <w:rFonts w:ascii="Times New Roman" w:eastAsia="Times New Roman" w:hAnsi="Times New Roman" w:cs="Times New Roman"/>
            <w:spacing w:val="2"/>
            <w:sz w:val="28"/>
            <w:szCs w:val="28"/>
            <w:lang w:eastAsia="ru-RU"/>
          </w:rPr>
          <w:t>«</w:t>
        </w:r>
        <w:r w:rsidR="00956652">
          <w:rPr>
            <w:rFonts w:ascii="Times New Roman" w:eastAsia="Times New Roman" w:hAnsi="Times New Roman" w:cs="Times New Roman"/>
            <w:spacing w:val="2"/>
            <w:sz w:val="28"/>
            <w:szCs w:val="28"/>
            <w:lang w:eastAsia="ru-RU"/>
          </w:rPr>
          <w:t>Известковское городское поселение</w:t>
        </w:r>
        <w:r w:rsidR="00200FC6">
          <w:rPr>
            <w:rFonts w:ascii="Times New Roman" w:eastAsia="Times New Roman" w:hAnsi="Times New Roman" w:cs="Times New Roman"/>
            <w:spacing w:val="2"/>
            <w:sz w:val="28"/>
            <w:szCs w:val="28"/>
            <w:lang w:eastAsia="ru-RU"/>
          </w:rPr>
          <w:t>»</w:t>
        </w:r>
        <w:r w:rsidRPr="002129B5">
          <w:rPr>
            <w:rFonts w:ascii="Times New Roman" w:eastAsia="Times New Roman" w:hAnsi="Times New Roman" w:cs="Times New Roman"/>
            <w:spacing w:val="2"/>
            <w:sz w:val="28"/>
            <w:szCs w:val="28"/>
            <w:lang w:eastAsia="ru-RU"/>
          </w:rPr>
          <w:t xml:space="preserve"> </w:t>
        </w:r>
        <w:r w:rsidR="00956652">
          <w:rPr>
            <w:rFonts w:ascii="Times New Roman" w:eastAsia="Times New Roman" w:hAnsi="Times New Roman" w:cs="Times New Roman"/>
            <w:spacing w:val="2"/>
            <w:sz w:val="28"/>
            <w:szCs w:val="28"/>
            <w:lang w:eastAsia="ru-RU"/>
          </w:rPr>
          <w:t>Облученского муниципального рай</w:t>
        </w:r>
        <w:r w:rsidR="006F78AB">
          <w:rPr>
            <w:rFonts w:ascii="Times New Roman" w:eastAsia="Times New Roman" w:hAnsi="Times New Roman" w:cs="Times New Roman"/>
            <w:spacing w:val="2"/>
            <w:sz w:val="28"/>
            <w:szCs w:val="28"/>
            <w:lang w:eastAsia="ru-RU"/>
          </w:rPr>
          <w:t>она</w:t>
        </w:r>
        <w:r w:rsidRPr="002129B5">
          <w:rPr>
            <w:rFonts w:ascii="Times New Roman" w:eastAsia="Times New Roman" w:hAnsi="Times New Roman" w:cs="Times New Roman"/>
            <w:spacing w:val="2"/>
            <w:sz w:val="28"/>
            <w:szCs w:val="28"/>
            <w:lang w:eastAsia="ru-RU"/>
          </w:rPr>
          <w:t>)</w:t>
        </w:r>
      </w:hyperlink>
      <w:r w:rsidRPr="002129B5">
        <w:rPr>
          <w:rFonts w:ascii="Times New Roman" w:eastAsia="Times New Roman" w:hAnsi="Times New Roman" w:cs="Times New Roman"/>
          <w:spacing w:val="2"/>
          <w:sz w:val="28"/>
          <w:szCs w:val="28"/>
          <w:lang w:eastAsia="ru-RU"/>
        </w:rPr>
        <w:t>;</w:t>
      </w:r>
    </w:p>
    <w:p w14:paraId="1BCB7F61" w14:textId="0A6A37D0" w:rsidR="003A7984" w:rsidRPr="00A95929" w:rsidRDefault="003A7984" w:rsidP="00200FC6">
      <w:pPr>
        <w:autoSpaceDE w:val="0"/>
        <w:autoSpaceDN w:val="0"/>
        <w:adjustRightInd w:val="0"/>
        <w:spacing w:after="120" w:line="0" w:lineRule="atLeast"/>
        <w:ind w:firstLine="708"/>
        <w:contextualSpacing/>
        <w:jc w:val="both"/>
        <w:rPr>
          <w:rFonts w:ascii="Times New Roman" w:hAnsi="Times New Roman" w:cs="Times New Roman"/>
          <w:sz w:val="28"/>
          <w:szCs w:val="28"/>
        </w:rPr>
      </w:pPr>
      <w:r w:rsidRPr="002129B5">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осуществление муниципального контроля, размещен на официальном </w:t>
      </w:r>
      <w:r w:rsidR="002129B5">
        <w:rPr>
          <w:rFonts w:ascii="Times New Roman" w:hAnsi="Times New Roman" w:cs="Times New Roman"/>
          <w:sz w:val="28"/>
          <w:szCs w:val="28"/>
        </w:rPr>
        <w:t>сайте Известковского городского поселения</w:t>
      </w:r>
      <w:r w:rsidRPr="002129B5">
        <w:rPr>
          <w:rFonts w:ascii="Times New Roman" w:hAnsi="Times New Roman" w:cs="Times New Roman"/>
          <w:sz w:val="28"/>
          <w:szCs w:val="28"/>
        </w:rPr>
        <w:t>:</w:t>
      </w:r>
      <w:r w:rsidR="002129B5">
        <w:rPr>
          <w:rFonts w:ascii="Times New Roman" w:hAnsi="Times New Roman" w:cs="Times New Roman"/>
          <w:sz w:val="28"/>
          <w:szCs w:val="28"/>
        </w:rPr>
        <w:t> </w:t>
      </w:r>
      <w:hyperlink r:id="rId8" w:history="1">
        <w:r w:rsidR="002129B5" w:rsidRPr="00200FC6">
          <w:rPr>
            <w:rStyle w:val="a3"/>
            <w:rFonts w:ascii="Times New Roman" w:hAnsi="Times New Roman" w:cs="Times New Roman"/>
            <w:sz w:val="28"/>
            <w:szCs w:val="28"/>
          </w:rPr>
          <w:t>http://izvestkovy.ru/</w:t>
        </w:r>
      </w:hyperlink>
      <w:r w:rsidRPr="002129B5">
        <w:rPr>
          <w:rFonts w:ascii="Times New Roman" w:hAnsi="Times New Roman" w:cs="Times New Roman"/>
          <w:sz w:val="28"/>
          <w:szCs w:val="28"/>
        </w:rPr>
        <w:t>,</w:t>
      </w:r>
      <w:r w:rsidR="002129B5">
        <w:rPr>
          <w:rFonts w:ascii="Times New Roman" w:hAnsi="Times New Roman" w:cs="Times New Roman"/>
          <w:sz w:val="28"/>
          <w:szCs w:val="28"/>
        </w:rPr>
        <w:t> </w:t>
      </w:r>
      <w:r w:rsidRPr="002129B5">
        <w:rPr>
          <w:rFonts w:ascii="Times New Roman" w:hAnsi="Times New Roman" w:cs="Times New Roman"/>
          <w:sz w:val="28"/>
          <w:szCs w:val="28"/>
        </w:rPr>
        <w:t>в</w:t>
      </w:r>
      <w:r w:rsidR="002129B5">
        <w:rPr>
          <w:rFonts w:ascii="Times New Roman" w:hAnsi="Times New Roman" w:cs="Times New Roman"/>
          <w:sz w:val="28"/>
          <w:szCs w:val="28"/>
        </w:rPr>
        <w:t> информационно телекоммуникационной сети «Интернет».</w:t>
      </w:r>
    </w:p>
    <w:p w14:paraId="68E273B8" w14:textId="77777777" w:rsidR="003A7984" w:rsidRDefault="003A7984" w:rsidP="003A7984">
      <w:pPr>
        <w:autoSpaceDE w:val="0"/>
        <w:autoSpaceDN w:val="0"/>
        <w:adjustRightInd w:val="0"/>
        <w:spacing w:after="0" w:line="240" w:lineRule="auto"/>
        <w:jc w:val="both"/>
        <w:rPr>
          <w:rFonts w:ascii="Times New Roman" w:hAnsi="Times New Roman" w:cs="Times New Roman"/>
          <w:sz w:val="28"/>
          <w:szCs w:val="28"/>
        </w:rPr>
      </w:pPr>
    </w:p>
    <w:p w14:paraId="527E3E9F"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14:paraId="50353F5D"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p>
    <w:p w14:paraId="25CCB851"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проверка соблюдения юридическими лицами и индивидуальными предпринимателями (далее -пользователи недр)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9C7B39F" w14:textId="77777777" w:rsidR="003A7984" w:rsidRDefault="003A7984" w:rsidP="003A7984">
      <w:pPr>
        <w:spacing w:after="0" w:line="240" w:lineRule="auto"/>
        <w:jc w:val="both"/>
        <w:rPr>
          <w:rFonts w:ascii="Times New Roman" w:hAnsi="Times New Roman" w:cs="Times New Roman"/>
          <w:sz w:val="28"/>
          <w:szCs w:val="28"/>
        </w:rPr>
      </w:pPr>
    </w:p>
    <w:p w14:paraId="3D42BD71"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 Права и обязанности должностных лиц при осуществлении муниципального контроля</w:t>
      </w:r>
    </w:p>
    <w:p w14:paraId="446A7A5B" w14:textId="77777777" w:rsidR="003A7984" w:rsidRDefault="003A7984" w:rsidP="003A7984">
      <w:pPr>
        <w:spacing w:after="0" w:line="240" w:lineRule="auto"/>
        <w:ind w:firstLine="709"/>
        <w:jc w:val="both"/>
        <w:rPr>
          <w:rFonts w:ascii="Times New Roman" w:hAnsi="Times New Roman" w:cs="Times New Roman"/>
          <w:sz w:val="28"/>
          <w:szCs w:val="28"/>
        </w:rPr>
      </w:pPr>
    </w:p>
    <w:p w14:paraId="43E4DAE3" w14:textId="46D9DADF"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Должностные лица </w:t>
      </w:r>
      <w:r w:rsidR="00A95929">
        <w:rPr>
          <w:rFonts w:ascii="Times New Roman" w:hAnsi="Times New Roman" w:cs="Times New Roman"/>
          <w:sz w:val="28"/>
          <w:szCs w:val="28"/>
        </w:rPr>
        <w:t>администрации</w:t>
      </w:r>
      <w:r>
        <w:rPr>
          <w:rFonts w:ascii="Times New Roman" w:hAnsi="Times New Roman" w:cs="Times New Roman"/>
          <w:sz w:val="28"/>
          <w:szCs w:val="28"/>
        </w:rPr>
        <w:t xml:space="preserve"> при осуществлении муниципального контроля имеют право:</w:t>
      </w:r>
    </w:p>
    <w:p w14:paraId="3DAE0A89"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плановые и внеплановые проверки деятельности пользователей недр в пределах своей компетенции;</w:t>
      </w:r>
    </w:p>
    <w:p w14:paraId="58D6FBF7"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14:paraId="4A8D1689"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14:paraId="21A65D83"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(далее – межведомственный перечень);</w:t>
      </w:r>
    </w:p>
    <w:p w14:paraId="065E38F8"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пользователей недр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и иных работников пользователей недр по вопросам, подлежащим проверке;</w:t>
      </w:r>
    </w:p>
    <w:p w14:paraId="67BC356B"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контролирующие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A5A33F8"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14:paraId="318892BA"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14:paraId="5F71B70B" w14:textId="1D7B5344"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1.5.2. Должностные лица </w:t>
      </w:r>
      <w:r w:rsidR="00A95929">
        <w:rPr>
          <w:rFonts w:ascii="Times New Roman" w:hAnsi="Times New Roman" w:cs="Times New Roman"/>
          <w:sz w:val="28"/>
          <w:szCs w:val="28"/>
        </w:rPr>
        <w:t>администрации</w:t>
      </w:r>
      <w:r>
        <w:rPr>
          <w:rFonts w:ascii="Times New Roman" w:hAnsi="Times New Roman" w:cs="Times New Roman"/>
          <w:sz w:val="28"/>
          <w:szCs w:val="28"/>
        </w:rPr>
        <w:t xml:space="preserve"> при осуществлении муниципального контроля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обязаны: </w:t>
      </w:r>
    </w:p>
    <w:p w14:paraId="28881A28"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08603F5C"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пользователей недр, проверка которых проводится;</w:t>
      </w:r>
    </w:p>
    <w:p w14:paraId="6F6B6331" w14:textId="78F1079B"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распоряжения главы администрации </w:t>
      </w:r>
      <w:r w:rsidR="00A95929">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или лица, исполняющего его обязанности на период временного отсутствия, о ее проведении в соответствии с ее назначением;</w:t>
      </w:r>
    </w:p>
    <w:p w14:paraId="05C9468A" w14:textId="47498D0E"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A95929">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или лица, исполняющего его обязанности на период временного отсутствия, и в случае, предусмотренном часть 5 статьи 10 Федерального закона от 26.12.2008 № 294-ФЗ;</w:t>
      </w:r>
    </w:p>
    <w:p w14:paraId="15A3D9CD"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14:paraId="49E753C1"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пользователя недр информацию и документы, относящиеся к предмету проверки; </w:t>
      </w:r>
    </w:p>
    <w:p w14:paraId="4A84FB7D"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пользователя недр с результатами проверки;</w:t>
      </w:r>
    </w:p>
    <w:p w14:paraId="6AB0C539"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 руководителя, иное должностное лицо или уполномоченного представителя пользователя недр с документами и (или) информацией, полученными в рамках межведомственного информационного взаимодействия; </w:t>
      </w:r>
    </w:p>
    <w:p w14:paraId="1A8AFB3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0D543B3"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пользователями недр в порядке, установленном законодательством Российской Федерации;</w:t>
      </w:r>
    </w:p>
    <w:p w14:paraId="7093237C"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от 26.12.2008 № 294-ФЗ;</w:t>
      </w:r>
    </w:p>
    <w:p w14:paraId="57C536B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требовать от пользователя недр документы и иные сведения, представление которых не предусмотрено законодательством Российской Федерации;</w:t>
      </w:r>
    </w:p>
    <w:p w14:paraId="43D20A0A"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административного регламента (при его наличии), в соответствии с которым проводится проверка;</w:t>
      </w:r>
    </w:p>
    <w:p w14:paraId="6BD7F480"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14:paraId="56CBCEA8"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пользователя недр;</w:t>
      </w:r>
    </w:p>
    <w:p w14:paraId="63C3DC1E" w14:textId="77777777" w:rsidR="003A7984" w:rsidRDefault="003A7984" w:rsidP="003A7984">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соблюдать ограничения при проведении проверки, предусмотренные статьей 15 Федерального закона от 26.12.2008 № 294-ФЗ;</w:t>
      </w:r>
    </w:p>
    <w:p w14:paraId="6BE069F9" w14:textId="076D5937" w:rsidR="003A7984" w:rsidRDefault="003A7984" w:rsidP="003A7984">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в пределах компетенции </w:t>
      </w:r>
      <w:r w:rsidR="00A95929">
        <w:rPr>
          <w:rFonts w:ascii="Times New Roman" w:hAnsi="Times New Roman" w:cs="Times New Roman"/>
          <w:sz w:val="28"/>
          <w:szCs w:val="28"/>
        </w:rPr>
        <w:t>администрации</w:t>
      </w:r>
      <w:r>
        <w:rPr>
          <w:rFonts w:ascii="Times New Roman" w:hAnsi="Times New Roman" w:cs="Times New Roman"/>
          <w:sz w:val="28"/>
          <w:szCs w:val="28"/>
        </w:rPr>
        <w:t xml:space="preserve"> мероприятия по контролю без взаимодействия с пользователями недр в порядке, установленном статьей 8.3 Федерального закона от 26.12.2008 № 294-ФЗ;</w:t>
      </w:r>
    </w:p>
    <w:p w14:paraId="1B4E780F" w14:textId="77777777" w:rsidR="003A7984" w:rsidRDefault="003A7984" w:rsidP="003A7984">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иные обязанности, предусмотренные статьей 18 Федерального закона от 26.12.2008 № 294-ФЗ.</w:t>
      </w:r>
    </w:p>
    <w:p w14:paraId="2C60A201" w14:textId="77777777" w:rsidR="003A7984" w:rsidRDefault="003A7984" w:rsidP="003A7984">
      <w:pPr>
        <w:spacing w:after="0" w:line="240" w:lineRule="auto"/>
        <w:ind w:firstLine="709"/>
        <w:jc w:val="both"/>
        <w:rPr>
          <w:rFonts w:ascii="Times New Roman" w:hAnsi="Times New Roman" w:cs="Times New Roman"/>
          <w:sz w:val="28"/>
          <w:szCs w:val="28"/>
        </w:rPr>
      </w:pPr>
    </w:p>
    <w:p w14:paraId="1233CFF1"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1.6. Права и обязанности лиц, в отношении которых осуществляются мероприятия по муниципальному контролю </w:t>
      </w:r>
    </w:p>
    <w:p w14:paraId="68BD0047" w14:textId="77777777" w:rsidR="003A7984" w:rsidRDefault="003A7984" w:rsidP="003A7984">
      <w:pPr>
        <w:spacing w:after="0" w:line="240" w:lineRule="auto"/>
        <w:jc w:val="center"/>
        <w:rPr>
          <w:rFonts w:ascii="Times New Roman" w:hAnsi="Times New Roman" w:cs="Times New Roman"/>
          <w:sz w:val="28"/>
          <w:szCs w:val="28"/>
        </w:rPr>
      </w:pPr>
    </w:p>
    <w:p w14:paraId="35C098AF"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 Руководитель, иное должностное лицо или уполномоченный представитель пользователя недр, в отношении которых осуществляются мероприятия по муниципальному контролю, имеют право:</w:t>
      </w:r>
    </w:p>
    <w:p w14:paraId="38AE32D6"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14:paraId="0DE11D9A" w14:textId="77777777" w:rsidR="003A7984" w:rsidRPr="000F502B"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w:t>
      </w:r>
      <w:r w:rsidRPr="000F502B">
        <w:rPr>
          <w:rFonts w:ascii="Times New Roman" w:hAnsi="Times New Roman" w:cs="Times New Roman"/>
          <w:sz w:val="28"/>
          <w:szCs w:val="28"/>
        </w:rPr>
        <w:t>которой предусмотрено Федеральным законом от 26.12.2008 № 294-ФЗ;</w:t>
      </w:r>
    </w:p>
    <w:p w14:paraId="103958F7" w14:textId="679B3C1E" w:rsidR="003A7984" w:rsidRDefault="003A7984" w:rsidP="003A7984">
      <w:pPr>
        <w:spacing w:after="0" w:line="240" w:lineRule="auto"/>
        <w:ind w:firstLine="709"/>
        <w:jc w:val="both"/>
        <w:rPr>
          <w:rFonts w:ascii="Times New Roman" w:hAnsi="Times New Roman" w:cs="Times New Roman"/>
          <w:sz w:val="28"/>
          <w:szCs w:val="28"/>
        </w:rPr>
      </w:pPr>
      <w:r w:rsidRPr="000F502B">
        <w:rPr>
          <w:rFonts w:ascii="Times New Roman" w:hAnsi="Times New Roman" w:cs="Times New Roman"/>
          <w:sz w:val="28"/>
          <w:szCs w:val="28"/>
        </w:rPr>
        <w:t xml:space="preserve">- знакомиться с документами и (или) информацией, полученными </w:t>
      </w:r>
      <w:r w:rsidR="00837964" w:rsidRPr="000F502B">
        <w:rPr>
          <w:rFonts w:ascii="Times New Roman" w:hAnsi="Times New Roman" w:cs="Times New Roman"/>
          <w:sz w:val="28"/>
          <w:szCs w:val="28"/>
        </w:rPr>
        <w:t>администрацией</w:t>
      </w:r>
      <w:r w:rsidRPr="000F502B">
        <w:rPr>
          <w:rFonts w:ascii="Times New Roman" w:hAnsi="Times New Roman" w:cs="Times New Roman"/>
          <w:sz w:val="28"/>
          <w:szCs w:val="28"/>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0316C22B" w14:textId="0E9FDA9C"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собственной инициативе представить документы и (или) информацию, запрашиваемые в рамках межведомственного информационного взаимодействия, в </w:t>
      </w:r>
      <w:r w:rsidR="00837964">
        <w:rPr>
          <w:rFonts w:ascii="Times New Roman" w:hAnsi="Times New Roman" w:cs="Times New Roman"/>
          <w:sz w:val="28"/>
          <w:szCs w:val="28"/>
        </w:rPr>
        <w:t>администрацию городского поселения</w:t>
      </w:r>
      <w:r>
        <w:rPr>
          <w:rFonts w:ascii="Times New Roman" w:hAnsi="Times New Roman" w:cs="Times New Roman"/>
          <w:sz w:val="28"/>
          <w:szCs w:val="28"/>
        </w:rPr>
        <w:t>;</w:t>
      </w:r>
    </w:p>
    <w:p w14:paraId="1B239535" w14:textId="15E32C36"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3796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w:t>
      </w:r>
    </w:p>
    <w:p w14:paraId="3F1FE4D4" w14:textId="672BEB45"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обжаловать действия (бездействие) должностных лиц </w:t>
      </w:r>
      <w:r w:rsidR="0083796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14:paraId="459A69F0"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14:paraId="4FDEFC9F"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w:t>
      </w:r>
    </w:p>
    <w:p w14:paraId="388E30D6"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 Руководитель, иное должностное лицо или уполномоченный представитель пользователя недр, в отношении которых осуществляются мероприятия по муниципальному контролю, обязаны:</w:t>
      </w:r>
    </w:p>
    <w:p w14:paraId="41F449C0"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присутствие руководителя, иного должностного лица или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53BE1394" w14:textId="0A41EB9D"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предоставить должностным лицам </w:t>
      </w:r>
      <w:r w:rsidR="0083796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w:t>
      </w:r>
    </w:p>
    <w:p w14:paraId="3E0203E2" w14:textId="67AFAB08"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беспрепятственный доступ должностных лиц </w:t>
      </w:r>
      <w:r w:rsidR="0083796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проводящих проверку, на территорию участков, а также к объектам недвижимости (за исключением жилых помещений), расположенные на данных участках;</w:t>
      </w:r>
    </w:p>
    <w:p w14:paraId="6E5BDD40" w14:textId="7777777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направить в отдел, указанные в мотивированном запросе, документы в течение десяти рабочих дней со дня получения запроса;</w:t>
      </w:r>
    </w:p>
    <w:p w14:paraId="5543CC85" w14:textId="384E60FC"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установленные сроки устранить выявленные должностными лицами </w:t>
      </w:r>
      <w:r w:rsidR="0083796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нарушения обязательных требований;</w:t>
      </w:r>
    </w:p>
    <w:p w14:paraId="2509F64A" w14:textId="1DCF7565"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соблюдать иные требования, установленные Федеральным законом от 26.12.2008 </w:t>
      </w:r>
      <w:r w:rsidR="00200FC6">
        <w:rPr>
          <w:rFonts w:ascii="Times New Roman" w:hAnsi="Times New Roman" w:cs="Times New Roman"/>
          <w:sz w:val="28"/>
          <w:szCs w:val="28"/>
        </w:rPr>
        <w:t>№</w:t>
      </w:r>
      <w:r>
        <w:rPr>
          <w:rFonts w:ascii="Times New Roman" w:hAnsi="Times New Roman" w:cs="Times New Roman"/>
          <w:sz w:val="28"/>
          <w:szCs w:val="28"/>
        </w:rPr>
        <w:t xml:space="preserve"> 294-ФЗ.</w:t>
      </w:r>
    </w:p>
    <w:p w14:paraId="0A3A44E9" w14:textId="77777777" w:rsidR="003A7984" w:rsidRDefault="003A7984" w:rsidP="003A7984">
      <w:pPr>
        <w:spacing w:after="0" w:line="240" w:lineRule="auto"/>
        <w:ind w:firstLine="709"/>
        <w:jc w:val="both"/>
        <w:rPr>
          <w:rFonts w:ascii="Times New Roman" w:hAnsi="Times New Roman" w:cs="Times New Roman"/>
          <w:sz w:val="28"/>
          <w:szCs w:val="28"/>
        </w:rPr>
      </w:pPr>
    </w:p>
    <w:p w14:paraId="787251D1"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 Описание результата осуществления муниципального контроля</w:t>
      </w:r>
    </w:p>
    <w:p w14:paraId="54B9C173" w14:textId="77777777" w:rsidR="003A7984" w:rsidRDefault="003A7984" w:rsidP="003A7984">
      <w:pPr>
        <w:spacing w:after="0" w:line="240" w:lineRule="auto"/>
        <w:jc w:val="center"/>
        <w:rPr>
          <w:rFonts w:ascii="Times New Roman" w:hAnsi="Times New Roman" w:cs="Times New Roman"/>
          <w:sz w:val="28"/>
          <w:szCs w:val="28"/>
        </w:rPr>
      </w:pPr>
    </w:p>
    <w:p w14:paraId="753F42CC" w14:textId="6086057D"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осуществления муниципального контроля является акт проверки, содержащий сведения о наличии или отсутствии нарушения обязательных требований, составленный в соответствии со статьей 16 Федерального закона от 26.12.2008 </w:t>
      </w:r>
      <w:r w:rsidR="00200FC6">
        <w:rPr>
          <w:rFonts w:ascii="Times New Roman" w:hAnsi="Times New Roman" w:cs="Times New Roman"/>
          <w:sz w:val="28"/>
          <w:szCs w:val="28"/>
        </w:rPr>
        <w:t>№</w:t>
      </w:r>
      <w:r>
        <w:rPr>
          <w:rFonts w:ascii="Times New Roman" w:hAnsi="Times New Roman" w:cs="Times New Roman"/>
          <w:sz w:val="28"/>
          <w:szCs w:val="28"/>
        </w:rPr>
        <w:t xml:space="preserve"> 294-ФЗ.</w:t>
      </w:r>
    </w:p>
    <w:p w14:paraId="16F28D24" w14:textId="77777777" w:rsidR="003A7984" w:rsidRDefault="003A7984" w:rsidP="003A7984">
      <w:pPr>
        <w:spacing w:after="0" w:line="240" w:lineRule="auto"/>
        <w:jc w:val="center"/>
        <w:rPr>
          <w:rFonts w:ascii="Times New Roman" w:hAnsi="Times New Roman" w:cs="Times New Roman"/>
          <w:sz w:val="28"/>
          <w:szCs w:val="28"/>
        </w:rPr>
      </w:pPr>
    </w:p>
    <w:p w14:paraId="721D4975"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8981439" w14:textId="77777777" w:rsidR="003A7984" w:rsidRDefault="003A7984" w:rsidP="003A7984">
      <w:pPr>
        <w:spacing w:after="0" w:line="240" w:lineRule="auto"/>
        <w:jc w:val="center"/>
        <w:rPr>
          <w:rFonts w:ascii="Times New Roman" w:hAnsi="Times New Roman" w:cs="Times New Roman"/>
          <w:sz w:val="28"/>
          <w:szCs w:val="28"/>
        </w:rPr>
      </w:pPr>
    </w:p>
    <w:p w14:paraId="2D4CBF53"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 Исчерпывающий перечень документов и (или) информации, истребуемых в ходе проверки лично у проверяемого пользователя недр:</w:t>
      </w:r>
    </w:p>
    <w:p w14:paraId="7454AD37"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пользователя недр;</w:t>
      </w:r>
    </w:p>
    <w:p w14:paraId="6F85FD8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доверенность уполномоченного лица представителя пользователя недр;</w:t>
      </w:r>
    </w:p>
    <w:p w14:paraId="025D240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пользователя недр без доверенности;</w:t>
      </w:r>
    </w:p>
    <w:p w14:paraId="4A3CDD1D"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представителя проверяемого пользователя недр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1BFB8BF0"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журнал учета проверок (при наличии);</w:t>
      </w:r>
    </w:p>
    <w:p w14:paraId="1C343DF9"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w:t>
      </w:r>
    </w:p>
    <w:p w14:paraId="1B3A2D63"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объекты недвижимости;</w:t>
      </w:r>
    </w:p>
    <w:p w14:paraId="21EBDDB9"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договор аренды, заключенный с фактическим пользователем земельного участка (при наличии);</w:t>
      </w:r>
    </w:p>
    <w:p w14:paraId="70A5C2D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информация о мероприятиях, снижающих негативное воздействие на окружающую среду при добыче общераспространенных полезных ископаемых.</w:t>
      </w:r>
    </w:p>
    <w:p w14:paraId="2231B57D"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9" w:history="1">
        <w:r>
          <w:rPr>
            <w:rStyle w:val="a3"/>
            <w:rFonts w:ascii="Times New Roman" w:hAnsi="Times New Roman" w:cs="Times New Roman"/>
            <w:color w:val="000000"/>
            <w:sz w:val="28"/>
            <w:szCs w:val="28"/>
            <w:u w:val="none"/>
          </w:rPr>
          <w:t>перечнем</w:t>
        </w:r>
      </w:hyperlink>
      <w:r>
        <w:rPr>
          <w:rFonts w:ascii="Times New Roman" w:hAnsi="Times New Roman" w:cs="Times New Roman"/>
          <w:color w:val="000000"/>
          <w:sz w:val="28"/>
          <w:szCs w:val="28"/>
        </w:rPr>
        <w:t>:</w:t>
      </w:r>
    </w:p>
    <w:p w14:paraId="680C332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юридических лиц;</w:t>
      </w:r>
    </w:p>
    <w:p w14:paraId="37146372"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индивидуальных предпринимателей;</w:t>
      </w:r>
    </w:p>
    <w:p w14:paraId="2437F04C"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об объекте недвижимости;</w:t>
      </w:r>
    </w:p>
    <w:p w14:paraId="110A4BF5"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14:paraId="5310C042"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лицензий на пользование недрами;</w:t>
      </w:r>
    </w:p>
    <w:p w14:paraId="44AC7E0A"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налогоплательщиков;</w:t>
      </w:r>
    </w:p>
    <w:p w14:paraId="286C2C36"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14:paraId="58E8E0A4"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p>
    <w:p w14:paraId="78FEE94A"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14:paraId="6648A36F" w14:textId="77777777" w:rsidR="003A7984" w:rsidRDefault="003A7984" w:rsidP="003A7984">
      <w:pPr>
        <w:spacing w:after="0" w:line="240" w:lineRule="auto"/>
        <w:jc w:val="both"/>
        <w:rPr>
          <w:rFonts w:ascii="Times New Roman" w:hAnsi="Times New Roman" w:cs="Times New Roman"/>
          <w:color w:val="FF0000"/>
          <w:sz w:val="28"/>
          <w:szCs w:val="28"/>
        </w:rPr>
      </w:pPr>
    </w:p>
    <w:p w14:paraId="0BB2B45E" w14:textId="77777777" w:rsidR="003A7984" w:rsidRDefault="003A7984" w:rsidP="003A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14:paraId="61BE21DC" w14:textId="77777777" w:rsidR="003A7984" w:rsidRDefault="003A7984" w:rsidP="003A7984">
      <w:pPr>
        <w:spacing w:after="0" w:line="240" w:lineRule="auto"/>
        <w:ind w:firstLine="709"/>
        <w:jc w:val="both"/>
        <w:rPr>
          <w:rFonts w:ascii="Times New Roman" w:eastAsia="Times New Roman" w:hAnsi="Times New Roman" w:cs="Times New Roman"/>
          <w:sz w:val="28"/>
          <w:szCs w:val="28"/>
          <w:lang w:eastAsia="ru-RU"/>
        </w:rPr>
      </w:pPr>
    </w:p>
    <w:p w14:paraId="229446DB" w14:textId="6E7B288D" w:rsidR="0034070A" w:rsidRPr="004930D7" w:rsidRDefault="003A7984" w:rsidP="0034070A">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2.1.1. Порядок получения информации заинтересованными лицами по вопросам осуществления муниципального контроля, сведений о ходе исполнения муниципального контроля</w:t>
      </w:r>
      <w:r w:rsidR="0034070A">
        <w:rPr>
          <w:rFonts w:ascii="Times New Roman" w:eastAsia="Times New Roman" w:hAnsi="Times New Roman" w:cs="Times New Roman"/>
          <w:sz w:val="28"/>
          <w:szCs w:val="28"/>
          <w:lang w:eastAsia="ru-RU"/>
        </w:rPr>
        <w:t xml:space="preserve"> можно получить</w:t>
      </w:r>
      <w:r w:rsidR="0034070A" w:rsidRPr="0034070A">
        <w:rPr>
          <w:rFonts w:ascii="Times New Roman" w:eastAsia="Times New Roman" w:hAnsi="Times New Roman"/>
          <w:sz w:val="28"/>
          <w:szCs w:val="28"/>
          <w:lang w:eastAsia="ru-RU"/>
        </w:rPr>
        <w:t xml:space="preserve"> </w:t>
      </w:r>
      <w:r w:rsidR="0034070A">
        <w:rPr>
          <w:rFonts w:ascii="Times New Roman" w:eastAsia="Times New Roman" w:hAnsi="Times New Roman"/>
          <w:sz w:val="28"/>
          <w:szCs w:val="28"/>
          <w:lang w:eastAsia="ru-RU"/>
        </w:rPr>
        <w:t>по адресу: 679125</w:t>
      </w:r>
      <w:r w:rsidR="0034070A" w:rsidRPr="004930D7">
        <w:rPr>
          <w:rFonts w:ascii="Times New Roman" w:eastAsia="Times New Roman" w:hAnsi="Times New Roman"/>
          <w:sz w:val="28"/>
          <w:szCs w:val="28"/>
          <w:lang w:eastAsia="ru-RU"/>
        </w:rPr>
        <w:t>, Еврейская автономная область (далее – област</w:t>
      </w:r>
      <w:r w:rsidR="0034070A">
        <w:rPr>
          <w:rFonts w:ascii="Times New Roman" w:eastAsia="Times New Roman" w:hAnsi="Times New Roman"/>
          <w:sz w:val="28"/>
          <w:szCs w:val="28"/>
          <w:lang w:eastAsia="ru-RU"/>
        </w:rPr>
        <w:t>ь), Облученский район, пос. Известковый, ул. Капитана Ведина, д. 1</w:t>
      </w:r>
      <w:r w:rsidR="0034070A" w:rsidRPr="004930D7">
        <w:rPr>
          <w:rFonts w:ascii="Times New Roman" w:eastAsia="Times New Roman" w:hAnsi="Times New Roman"/>
          <w:sz w:val="28"/>
          <w:szCs w:val="28"/>
          <w:lang w:eastAsia="ru-RU"/>
        </w:rPr>
        <w:t>.</w:t>
      </w:r>
    </w:p>
    <w:p w14:paraId="2D6F10B5"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График работы администрации городского поселения:</w:t>
      </w:r>
    </w:p>
    <w:p w14:paraId="18E0BEBB"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xml:space="preserve">- понедельник </w:t>
      </w:r>
      <w:r>
        <w:rPr>
          <w:rFonts w:ascii="Times New Roman" w:eastAsia="Times New Roman" w:hAnsi="Times New Roman"/>
          <w:sz w:val="28"/>
          <w:szCs w:val="28"/>
          <w:lang w:eastAsia="ru-RU"/>
        </w:rPr>
        <w:t>– пятница- с 08.00 до 17</w:t>
      </w:r>
      <w:r w:rsidRPr="004930D7">
        <w:rPr>
          <w:rFonts w:ascii="Times New Roman" w:eastAsia="Times New Roman" w:hAnsi="Times New Roman"/>
          <w:sz w:val="28"/>
          <w:szCs w:val="28"/>
          <w:lang w:eastAsia="ru-RU"/>
        </w:rPr>
        <w:t xml:space="preserve">.00; </w:t>
      </w:r>
    </w:p>
    <w:p w14:paraId="0101D0A6"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перерыв на обед - с 12.00 до 13</w:t>
      </w:r>
      <w:r w:rsidRPr="004930D7">
        <w:rPr>
          <w:rFonts w:ascii="Times New Roman" w:eastAsia="Times New Roman" w:hAnsi="Times New Roman"/>
          <w:sz w:val="28"/>
          <w:szCs w:val="28"/>
          <w:lang w:eastAsia="ru-RU"/>
        </w:rPr>
        <w:t xml:space="preserve">.00; </w:t>
      </w:r>
    </w:p>
    <w:p w14:paraId="3DAE1312"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суббота, воскресенье - выходные дни.</w:t>
      </w:r>
    </w:p>
    <w:p w14:paraId="5A1E7E2B"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Справочные телефоны администрации городского поселения:</w:t>
      </w:r>
    </w:p>
    <w:p w14:paraId="5EDB1AC0" w14:textId="4D9CBE6B"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специалисты, ответственные за информирование по вопросам исполнения м</w:t>
      </w:r>
      <w:r>
        <w:rPr>
          <w:rFonts w:ascii="Times New Roman" w:eastAsia="Times New Roman" w:hAnsi="Times New Roman"/>
          <w:sz w:val="28"/>
          <w:szCs w:val="28"/>
          <w:lang w:eastAsia="ru-RU"/>
        </w:rPr>
        <w:t>униципальной функции: (42666) 36-4-25</w:t>
      </w:r>
      <w:r w:rsidRPr="004930D7">
        <w:rPr>
          <w:rFonts w:ascii="Times New Roman" w:eastAsia="Times New Roman" w:hAnsi="Times New Roman"/>
          <w:sz w:val="28"/>
          <w:szCs w:val="28"/>
          <w:lang w:eastAsia="ru-RU"/>
        </w:rPr>
        <w:t>;</w:t>
      </w:r>
    </w:p>
    <w:p w14:paraId="169E1D81"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факс: (42666) 36-4-</w:t>
      </w:r>
      <w:r w:rsidRPr="004930D7">
        <w:rPr>
          <w:rFonts w:ascii="Times New Roman" w:eastAsia="Times New Roman" w:hAnsi="Times New Roman"/>
          <w:sz w:val="28"/>
          <w:szCs w:val="28"/>
          <w:lang w:eastAsia="ru-RU"/>
        </w:rPr>
        <w:t>2</w:t>
      </w:r>
      <w:r>
        <w:rPr>
          <w:rFonts w:ascii="Times New Roman" w:eastAsia="Times New Roman" w:hAnsi="Times New Roman"/>
          <w:sz w:val="28"/>
          <w:szCs w:val="28"/>
          <w:lang w:eastAsia="ru-RU"/>
        </w:rPr>
        <w:t>5, (42666) 36-4-33</w:t>
      </w:r>
      <w:r w:rsidRPr="004930D7">
        <w:rPr>
          <w:rFonts w:ascii="Times New Roman" w:eastAsia="Times New Roman" w:hAnsi="Times New Roman"/>
          <w:sz w:val="28"/>
          <w:szCs w:val="28"/>
          <w:lang w:eastAsia="ru-RU"/>
        </w:rPr>
        <w:t>.</w:t>
      </w:r>
    </w:p>
    <w:p w14:paraId="4ADEAAF7" w14:textId="77777777" w:rsidR="0034070A" w:rsidRPr="004930D7" w:rsidRDefault="0034070A" w:rsidP="0034070A">
      <w:pPr>
        <w:spacing w:after="0" w:line="240" w:lineRule="auto"/>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xml:space="preserve">Адрес </w:t>
      </w:r>
      <w:r w:rsidRPr="004930D7">
        <w:rPr>
          <w:rFonts w:ascii="Times New Roman" w:hAnsi="Times New Roman"/>
          <w:sz w:val="28"/>
          <w:szCs w:val="28"/>
        </w:rPr>
        <w:t>портала государственных и муниципальных услуг (функций) Еврейской автономной области www.pgu.eao.ru (далее - портал).</w:t>
      </w:r>
    </w:p>
    <w:p w14:paraId="5B519C0C" w14:textId="77777777" w:rsidR="0034070A" w:rsidRPr="0092511C"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Адрес сайта администрации городского поселения</w:t>
      </w:r>
      <w:r w:rsidRPr="0092511C">
        <w:rPr>
          <w:rFonts w:ascii="Times New Roman" w:eastAsia="Times New Roman" w:hAnsi="Times New Roman"/>
          <w:sz w:val="28"/>
          <w:szCs w:val="28"/>
          <w:lang w:eastAsia="ru-RU"/>
        </w:rPr>
        <w:t xml:space="preserve">: </w:t>
      </w:r>
      <w:r w:rsidRPr="0092511C">
        <w:rPr>
          <w:rFonts w:ascii="Times New Roman" w:eastAsia="Times New Roman" w:hAnsi="Times New Roman"/>
          <w:sz w:val="28"/>
          <w:szCs w:val="28"/>
          <w:lang w:val="en-US" w:eastAsia="ru-RU"/>
        </w:rPr>
        <w:t>www</w:t>
      </w:r>
      <w:r w:rsidRPr="0092511C">
        <w:rPr>
          <w:rFonts w:ascii="Times New Roman" w:eastAsia="Times New Roman" w:hAnsi="Times New Roman"/>
          <w:sz w:val="28"/>
          <w:szCs w:val="28"/>
          <w:lang w:eastAsia="ru-RU"/>
        </w:rPr>
        <w:t>.</w:t>
      </w:r>
      <w:r w:rsidRPr="0092511C">
        <w:rPr>
          <w:rFonts w:ascii="Times New Roman" w:eastAsia="Times New Roman" w:hAnsi="Times New Roman"/>
          <w:sz w:val="28"/>
          <w:szCs w:val="28"/>
          <w:lang w:val="en-US" w:eastAsia="ru-RU"/>
        </w:rPr>
        <w:t>izvestkovy</w:t>
      </w:r>
      <w:r w:rsidRPr="0092511C">
        <w:rPr>
          <w:rFonts w:ascii="Times New Roman" w:eastAsia="Times New Roman" w:hAnsi="Times New Roman"/>
          <w:sz w:val="28"/>
          <w:szCs w:val="28"/>
          <w:lang w:eastAsia="ru-RU"/>
        </w:rPr>
        <w:t>.ru</w:t>
      </w:r>
    </w:p>
    <w:p w14:paraId="64DC5BCA" w14:textId="20E467BC"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xml:space="preserve">Адрес электронной почты администрации городского поселения: </w:t>
      </w:r>
      <w:r>
        <w:rPr>
          <w:rFonts w:ascii="Times New Roman" w:eastAsia="Times New Roman" w:hAnsi="Times New Roman"/>
          <w:sz w:val="28"/>
          <w:szCs w:val="28"/>
          <w:lang w:val="en-US" w:eastAsia="ru-RU"/>
        </w:rPr>
        <w:t>admizv</w:t>
      </w:r>
      <w:r w:rsidRPr="004930D7">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eao</w:t>
      </w:r>
      <w:r w:rsidRPr="004930D7">
        <w:rPr>
          <w:rFonts w:ascii="Times New Roman" w:eastAsia="Times New Roman" w:hAnsi="Times New Roman"/>
          <w:sz w:val="28"/>
          <w:szCs w:val="28"/>
          <w:lang w:eastAsia="ru-RU"/>
        </w:rPr>
        <w:t xml:space="preserve">.ru. </w:t>
      </w:r>
    </w:p>
    <w:p w14:paraId="74BA2FA5" w14:textId="7FB6E998"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hAnsi="Times New Roman"/>
          <w:sz w:val="28"/>
          <w:szCs w:val="28"/>
        </w:rPr>
        <w:t>Информация о правилах исполнения муниципально</w:t>
      </w:r>
      <w:r w:rsidR="00096146">
        <w:rPr>
          <w:rFonts w:ascii="Times New Roman" w:hAnsi="Times New Roman"/>
          <w:sz w:val="28"/>
          <w:szCs w:val="28"/>
        </w:rPr>
        <w:t xml:space="preserve">й функции </w:t>
      </w:r>
      <w:r w:rsidRPr="004930D7">
        <w:rPr>
          <w:rFonts w:ascii="Times New Roman" w:hAnsi="Times New Roman"/>
          <w:sz w:val="28"/>
          <w:szCs w:val="28"/>
        </w:rPr>
        <w:t>предоставляется бесплатно.</w:t>
      </w:r>
    </w:p>
    <w:p w14:paraId="25C2AFEC" w14:textId="5841649E"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Информирование заинтересованных лиц по вопросам исполнения муниципально</w:t>
      </w:r>
      <w:r w:rsidR="00096146">
        <w:rPr>
          <w:rFonts w:ascii="Times New Roman" w:eastAsia="Times New Roman" w:hAnsi="Times New Roman"/>
          <w:sz w:val="28"/>
          <w:szCs w:val="28"/>
          <w:lang w:eastAsia="ru-RU"/>
        </w:rPr>
        <w:t xml:space="preserve">й функции </w:t>
      </w:r>
      <w:r w:rsidRPr="004930D7">
        <w:rPr>
          <w:rFonts w:ascii="Times New Roman" w:eastAsia="Times New Roman" w:hAnsi="Times New Roman"/>
          <w:sz w:val="28"/>
          <w:szCs w:val="28"/>
          <w:lang w:eastAsia="ru-RU"/>
        </w:rPr>
        <w:t>и сведений о ходе исполнения осуществляется:</w:t>
      </w:r>
    </w:p>
    <w:p w14:paraId="38E3C8A0" w14:textId="77777777"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по личному обращению в администрацию городского поселения;</w:t>
      </w:r>
    </w:p>
    <w:p w14:paraId="15947E71" w14:textId="77777777"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с использованием средств телефонной связи;</w:t>
      </w:r>
    </w:p>
    <w:p w14:paraId="7CC36022" w14:textId="77777777"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 по письменным обращениям заявителя, направляемым в администрацию городского поселения посредством почтовой или электронной связи.</w:t>
      </w:r>
    </w:p>
    <w:p w14:paraId="6E4BE332" w14:textId="77777777" w:rsidR="0034070A" w:rsidRPr="004930D7" w:rsidRDefault="0034070A" w:rsidP="0034070A">
      <w:pPr>
        <w:spacing w:line="240" w:lineRule="atLeast"/>
        <w:ind w:firstLine="540"/>
        <w:contextualSpacing/>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Кроме того, заявитель может получить информацию о муниципальной функции при обращении на портал посредством информационно – телекоммуникационной сети Интернет (далее – Интернет).</w:t>
      </w:r>
    </w:p>
    <w:p w14:paraId="1227D69F" w14:textId="7057F643" w:rsidR="003A7984" w:rsidRDefault="003A7984" w:rsidP="0034070A">
      <w:pPr>
        <w:spacing w:after="0" w:line="240" w:lineRule="auto"/>
        <w:ind w:firstLine="709"/>
        <w:jc w:val="both"/>
        <w:rPr>
          <w:rFonts w:ascii="Times New Roman" w:hAnsi="Times New Roman" w:cs="Times New Roman"/>
          <w:color w:val="000000"/>
          <w:sz w:val="28"/>
          <w:szCs w:val="28"/>
        </w:rPr>
      </w:pPr>
    </w:p>
    <w:p w14:paraId="1D613AFA"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Срок осуществления муниципального контроля</w:t>
      </w:r>
    </w:p>
    <w:p w14:paraId="3620388D"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0D2647C0"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каждой из проверок, предусмотренных статьями 11 и 12 Федерального закона от 26.12.2008 № 294-ФЗ не может превышать двадцати рабочих дней.</w:t>
      </w:r>
    </w:p>
    <w:p w14:paraId="109B5204"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отношении одного пользователя недр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31A61EF3" w14:textId="4BB7BDC4"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при проведении плановой выездной проверки пользователя недр, 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w:t>
      </w:r>
      <w:r w:rsidR="00421F7D">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2F7EFD4" w14:textId="5053CB22" w:rsidR="00200FC6" w:rsidRDefault="00200FC6"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CFE0C4B" w14:textId="1C63F0FC"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70537">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по распоряжению главы администрации </w:t>
      </w:r>
      <w:r w:rsidR="00470537">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92A860B"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F6523F1"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14:paraId="6620CD7C"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1377EE7C"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функция осуществляется бесплатно.</w:t>
      </w:r>
    </w:p>
    <w:p w14:paraId="7B04B5C1"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EBD9B7B"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4B02ACF4" w14:textId="77777777" w:rsidR="003A7984" w:rsidRDefault="003A7984" w:rsidP="003A7984">
      <w:pPr>
        <w:spacing w:after="0" w:line="240" w:lineRule="auto"/>
        <w:ind w:firstLine="708"/>
        <w:jc w:val="both"/>
        <w:rPr>
          <w:rFonts w:ascii="Times New Roman" w:hAnsi="Times New Roman" w:cs="Times New Roman"/>
          <w:color w:val="000000"/>
          <w:sz w:val="28"/>
          <w:szCs w:val="28"/>
        </w:rPr>
      </w:pPr>
    </w:p>
    <w:p w14:paraId="40B1DC71" w14:textId="77777777" w:rsidR="003A7984" w:rsidRDefault="003A7984" w:rsidP="003A798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 Исчерпывающий перечень административных процедур</w:t>
      </w:r>
    </w:p>
    <w:p w14:paraId="02629FB0" w14:textId="77777777" w:rsidR="003A7984" w:rsidRDefault="003A7984" w:rsidP="003A7984">
      <w:pPr>
        <w:spacing w:after="0" w:line="240" w:lineRule="auto"/>
        <w:jc w:val="center"/>
        <w:rPr>
          <w:rFonts w:ascii="Times New Roman" w:hAnsi="Times New Roman" w:cs="Times New Roman"/>
          <w:color w:val="000000"/>
          <w:sz w:val="28"/>
          <w:szCs w:val="28"/>
        </w:rPr>
      </w:pPr>
    </w:p>
    <w:p w14:paraId="1C94E51A"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Муниципальный контроль включает в себя следующие административные процедуры</w:t>
      </w:r>
      <w:r>
        <w:rPr>
          <w:rFonts w:ascii="Times New Roman" w:hAnsi="Times New Roman" w:cs="Times New Roman"/>
          <w:sz w:val="28"/>
          <w:szCs w:val="28"/>
        </w:rPr>
        <w:t>:</w:t>
      </w:r>
    </w:p>
    <w:p w14:paraId="1725D8D6"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ежегодного плана проведения плановых проверок;</w:t>
      </w:r>
    </w:p>
    <w:p w14:paraId="21FC51A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принятие решения о проведении проверки и подготовка к ее проведению;</w:t>
      </w:r>
    </w:p>
    <w:p w14:paraId="67D61BB5"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14:paraId="1BF1E1FF"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14:paraId="2977B50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проведения проверки.</w:t>
      </w:r>
    </w:p>
    <w:p w14:paraId="70697D26"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19F31B4F"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 Формирование ежегодного плана проведения плановых проверок</w:t>
      </w:r>
    </w:p>
    <w:p w14:paraId="1E6B6CF5"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1A3FC2E1"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по формированию ежегодного плана проверок являются требования статьи 9 Федерального закона от 26.12.2008 № 294-ФЗ.</w:t>
      </w:r>
    </w:p>
    <w:p w14:paraId="1B23FD58"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Ежегодный план проведения плановых проверок формируется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EBAD702" w14:textId="270F8DA0"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ежегодного плана проверок разрабатывается должностным лицом </w:t>
      </w:r>
      <w:r w:rsidR="00096146">
        <w:rPr>
          <w:rFonts w:ascii="Times New Roman" w:hAnsi="Times New Roman" w:cs="Times New Roman"/>
          <w:color w:val="000000"/>
          <w:sz w:val="28"/>
          <w:szCs w:val="28"/>
        </w:rPr>
        <w:t>администрации городского поселения</w:t>
      </w:r>
      <w:r>
        <w:rPr>
          <w:rFonts w:ascii="Times New Roman" w:hAnsi="Times New Roman" w:cs="Times New Roman"/>
          <w:color w:val="000000"/>
          <w:sz w:val="28"/>
          <w:szCs w:val="28"/>
        </w:rPr>
        <w:t>.</w:t>
      </w:r>
    </w:p>
    <w:p w14:paraId="70D750D9"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14:paraId="0F458EF8"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государственной регистрации пользователя недр;</w:t>
      </w:r>
    </w:p>
    <w:p w14:paraId="7A8A7690"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окончания проведения последней плановой проверки деятельности пользователя недр;</w:t>
      </w:r>
    </w:p>
    <w:p w14:paraId="2CF3748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начала осуществления пользователем недр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2CAA049"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Проект ежегодного плана дорабатывается с учетом предложений органа прокуратуры.</w:t>
      </w:r>
    </w:p>
    <w:p w14:paraId="0273D54F" w14:textId="43E36310"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Утвержденный главой администрации </w:t>
      </w:r>
      <w:r w:rsidR="00096146">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план проверок направляется в срок до 1 ноября года, предшествующего году проведения плановых проверок, в органы прокуратуры.</w:t>
      </w:r>
    </w:p>
    <w:p w14:paraId="30CAE16F" w14:textId="3F082690"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096146">
        <w:rPr>
          <w:rFonts w:ascii="Times New Roman" w:hAnsi="Times New Roman" w:cs="Times New Roman"/>
          <w:sz w:val="28"/>
          <w:szCs w:val="28"/>
        </w:rPr>
        <w:t>городского поселения</w:t>
      </w:r>
      <w:r>
        <w:rPr>
          <w:rFonts w:ascii="Times New Roman" w:hAnsi="Times New Roman" w:cs="Times New Roman"/>
          <w:color w:val="000000"/>
          <w:sz w:val="28"/>
          <w:szCs w:val="28"/>
        </w:rPr>
        <w:t>.</w:t>
      </w:r>
    </w:p>
    <w:p w14:paraId="72373FD5"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Критерием принятия решений в рамках административной процедуры являются требования, предусмотренные законодательством о недрах.</w:t>
      </w:r>
    </w:p>
    <w:p w14:paraId="4C98BD6C"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утверждение ежегодного плана проведения плановых проверок.</w:t>
      </w:r>
    </w:p>
    <w:p w14:paraId="1AA7B992" w14:textId="702F65C5"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утверждение главой администрации </w:t>
      </w:r>
      <w:r w:rsidR="00096146">
        <w:rPr>
          <w:rFonts w:ascii="Times New Roman" w:hAnsi="Times New Roman" w:cs="Times New Roman"/>
          <w:sz w:val="28"/>
          <w:szCs w:val="28"/>
        </w:rPr>
        <w:t>Известковского</w:t>
      </w:r>
      <w:r>
        <w:rPr>
          <w:rFonts w:ascii="Times New Roman" w:hAnsi="Times New Roman" w:cs="Times New Roman"/>
          <w:sz w:val="28"/>
          <w:szCs w:val="28"/>
        </w:rPr>
        <w:t xml:space="preserve"> </w:t>
      </w:r>
      <w:r w:rsidR="00096146">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плана проверок.</w:t>
      </w:r>
    </w:p>
    <w:p w14:paraId="2F86C7A5" w14:textId="77777777" w:rsidR="003A7984" w:rsidRDefault="003A7984" w:rsidP="003A7984">
      <w:pPr>
        <w:spacing w:after="0" w:line="100" w:lineRule="atLeast"/>
        <w:ind w:firstLine="709"/>
        <w:jc w:val="both"/>
        <w:rPr>
          <w:rFonts w:ascii="Times New Roman" w:hAnsi="Times New Roman" w:cs="Times New Roman"/>
          <w:color w:val="FF0000"/>
          <w:sz w:val="28"/>
          <w:szCs w:val="28"/>
        </w:rPr>
      </w:pPr>
    </w:p>
    <w:p w14:paraId="60A5C1DB" w14:textId="77777777" w:rsidR="003A7984" w:rsidRDefault="003A7984" w:rsidP="003A7984">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3.3. Принятие решения о проведении проверки и подготовка к ее проведению</w:t>
      </w:r>
    </w:p>
    <w:p w14:paraId="520AE23F" w14:textId="77777777" w:rsidR="003A7984" w:rsidRDefault="003A7984" w:rsidP="003A7984">
      <w:pPr>
        <w:spacing w:after="0" w:line="100" w:lineRule="atLeast"/>
        <w:jc w:val="center"/>
        <w:rPr>
          <w:rFonts w:ascii="Times New Roman" w:hAnsi="Times New Roman" w:cs="Times New Roman"/>
          <w:sz w:val="28"/>
          <w:szCs w:val="28"/>
        </w:rPr>
      </w:pPr>
    </w:p>
    <w:p w14:paraId="0696761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по принятию решения о проведении проверки и подготовке к ее проведению является:</w:t>
      </w:r>
    </w:p>
    <w:p w14:paraId="553DE73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плановой проверке – наступление даты проведения плановой проверки, предусмотренной ежегодным планом проведения плановых проверок;</w:t>
      </w:r>
    </w:p>
    <w:p w14:paraId="42DCEB8C"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внеплановой проверке – наступление оснований, предусмотренных частью 2 статьи 10, частями 3 и 7 статьи 12 Федерального закона от 26.12.2008 № 294-ФЗ.</w:t>
      </w:r>
    </w:p>
    <w:p w14:paraId="4B0D196B" w14:textId="77777777" w:rsidR="00096146" w:rsidRDefault="003A7984" w:rsidP="00096146">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проводится на основании распоряжения, подготовленного должностным лицом </w:t>
      </w:r>
      <w:r w:rsidR="00096146">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главы администрации </w:t>
      </w:r>
      <w:r w:rsidR="00096146">
        <w:rPr>
          <w:rFonts w:ascii="Times New Roman" w:hAnsi="Times New Roman" w:cs="Times New Roman"/>
          <w:sz w:val="28"/>
          <w:szCs w:val="28"/>
        </w:rPr>
        <w:t>городского поселения.</w:t>
      </w:r>
    </w:p>
    <w:p w14:paraId="69A68E27" w14:textId="2CC98C03" w:rsidR="003A7984" w:rsidRDefault="00096146" w:rsidP="00096146">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7984">
        <w:rPr>
          <w:rFonts w:ascii="Times New Roman" w:hAnsi="Times New Roman" w:cs="Times New Roman"/>
          <w:sz w:val="28"/>
          <w:szCs w:val="28"/>
        </w:rPr>
        <w:t xml:space="preserve">В распоряжении о проведении проверки указывается: </w:t>
      </w:r>
    </w:p>
    <w:p w14:paraId="35A86F7F"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w:t>
      </w:r>
    </w:p>
    <w:p w14:paraId="19CA223F"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A908CD2"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наименование пользователя недр, проверка которого проводится, место фактического осуществления деятельности пользователя недр;</w:t>
      </w:r>
    </w:p>
    <w:p w14:paraId="16774E80"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цели, задачи, предмет проверки и срок ее проведения;</w:t>
      </w:r>
    </w:p>
    <w:p w14:paraId="7A0B41DD"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правовые основания проведения проверки;</w:t>
      </w:r>
    </w:p>
    <w:p w14:paraId="1CEAB26C"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14:paraId="72CBABE1"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перечень административных регламентов по осуществлению муниципального контроля;</w:t>
      </w:r>
    </w:p>
    <w:p w14:paraId="0A8DBDFE"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перечень документов, представление которых пользователем недр необходимо для достижения целей и задач проведения проверки;</w:t>
      </w:r>
    </w:p>
    <w:p w14:paraId="7ABE786F"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даты начала и окончания проведения проверки.</w:t>
      </w:r>
    </w:p>
    <w:p w14:paraId="781F3F3E"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Критерии принятия решений в рамках административной процедуры определяются в соответствии с основаниями для организации проведения проверок.</w:t>
      </w:r>
    </w:p>
    <w:p w14:paraId="61CA36B7"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изданное распоряжение о проведении проверки.</w:t>
      </w:r>
    </w:p>
    <w:p w14:paraId="25A1FACD" w14:textId="18994DAB"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главой администрации </w:t>
      </w:r>
      <w:r w:rsidR="00096146">
        <w:rPr>
          <w:rFonts w:ascii="Times New Roman" w:hAnsi="Times New Roman" w:cs="Times New Roman"/>
          <w:sz w:val="28"/>
          <w:szCs w:val="28"/>
        </w:rPr>
        <w:t xml:space="preserve">Известковского городского поселения </w:t>
      </w:r>
      <w:r>
        <w:rPr>
          <w:rFonts w:ascii="Times New Roman" w:hAnsi="Times New Roman" w:cs="Times New Roman"/>
          <w:sz w:val="28"/>
          <w:szCs w:val="28"/>
        </w:rPr>
        <w:t>или лицом, исполняющего его обязанности на период временного отсутствия, распоряжения о проведении проверки.</w:t>
      </w:r>
    </w:p>
    <w:p w14:paraId="521F48AA" w14:textId="77777777" w:rsidR="003A7984" w:rsidRDefault="003A7984" w:rsidP="003A7984">
      <w:pPr>
        <w:spacing w:after="0" w:line="100" w:lineRule="atLeast"/>
        <w:ind w:firstLine="709"/>
        <w:jc w:val="both"/>
        <w:rPr>
          <w:rFonts w:ascii="Times New Roman" w:hAnsi="Times New Roman" w:cs="Times New Roman"/>
          <w:sz w:val="28"/>
          <w:szCs w:val="28"/>
        </w:rPr>
      </w:pPr>
    </w:p>
    <w:p w14:paraId="15337275" w14:textId="77777777" w:rsidR="003A7984" w:rsidRDefault="003A7984" w:rsidP="003A7984">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w:t>
      </w:r>
    </w:p>
    <w:p w14:paraId="71BABE07" w14:textId="77777777" w:rsidR="003A7984" w:rsidRDefault="003A7984" w:rsidP="003A7984">
      <w:pPr>
        <w:spacing w:after="0" w:line="100" w:lineRule="atLeast"/>
        <w:jc w:val="center"/>
        <w:rPr>
          <w:rFonts w:ascii="Times New Roman" w:hAnsi="Times New Roman" w:cs="Times New Roman"/>
          <w:sz w:val="28"/>
          <w:szCs w:val="28"/>
        </w:rPr>
      </w:pPr>
    </w:p>
    <w:p w14:paraId="24191658"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3.4.1. Проведение плановой проверки.</w:t>
      </w:r>
    </w:p>
    <w:p w14:paraId="717AF4EC"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разработанного и утвержденного ежегодного плана проверок.</w:t>
      </w:r>
    </w:p>
    <w:p w14:paraId="15130277"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14:paraId="1552451B" w14:textId="26E1D7DE"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пользователи недр уведомляются должностным лицом </w:t>
      </w:r>
      <w:r w:rsidR="00096146">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распоряжения главы </w:t>
      </w:r>
      <w:r w:rsidR="00096146">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 адресу электронной почты пользователя недр, или иным доступным способом.</w:t>
      </w:r>
    </w:p>
    <w:p w14:paraId="1031E74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14:paraId="6582CA7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14:paraId="659EF79F"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14:paraId="1E8E8347"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поступление в орган муниципального контроля обращений и 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пользователя недр предусмотрено правилами предоставления правового статуса, специального разрешения (лицензии), выдачи разрешения (согласования);</w:t>
      </w:r>
    </w:p>
    <w:p w14:paraId="5C4EFF93" w14:textId="65A79E4E"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мотивированное представление должностного лица </w:t>
      </w:r>
      <w:r w:rsidR="00096146">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по результатам анализа результатов мероприятий по контролю 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DAFA0DD"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14:paraId="35BB1ECB"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B42ECD7" w14:textId="7E722DA2" w:rsidR="008C301B"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r w:rsidR="00830F5C">
        <w:rPr>
          <w:rFonts w:ascii="Times New Roman" w:hAnsi="Times New Roman" w:cs="Times New Roman"/>
          <w:sz w:val="28"/>
          <w:szCs w:val="28"/>
        </w:rPr>
        <w:t>.</w:t>
      </w:r>
    </w:p>
    <w:p w14:paraId="669929C9" w14:textId="6B76842A" w:rsidR="003A7984" w:rsidRDefault="00830F5C"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основанием для проведения внеплановой проверки является </w:t>
      </w:r>
      <w:r w:rsidR="008C301B">
        <w:rPr>
          <w:rFonts w:ascii="Times New Roman"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индикатором риска нарушения обязательных требований</w:t>
      </w:r>
      <w:r w:rsidR="003A7984">
        <w:rPr>
          <w:rFonts w:ascii="Times New Roman" w:hAnsi="Times New Roman" w:cs="Times New Roman"/>
          <w:sz w:val="28"/>
          <w:szCs w:val="28"/>
        </w:rPr>
        <w:t>.</w:t>
      </w:r>
    </w:p>
    <w:p w14:paraId="1CE4EE45" w14:textId="6B775833"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Внеплановая выездная проверка пользователей недр может быть проведена отделом после согласования ее проведения с органом прокуратуры. Для этого в прокуратуру направляется соответствующее заявление, типовая форма которого утверждена приказом Минэкономразвития России от 30.04.2009 № 141 </w:t>
      </w:r>
      <w:r w:rsidR="008C301B">
        <w:rPr>
          <w:rFonts w:ascii="Times New Roman" w:hAnsi="Times New Roman" w:cs="Times New Roman"/>
          <w:sz w:val="28"/>
          <w:szCs w:val="28"/>
        </w:rPr>
        <w:t>«</w:t>
      </w:r>
      <w:r>
        <w:rPr>
          <w:rFonts w:ascii="Times New Roman" w:hAnsi="Times New Roman" w:cs="Times New Roman"/>
          <w:sz w:val="28"/>
          <w:szCs w:val="28"/>
        </w:rPr>
        <w:t xml:space="preserve">О реализации положений Федерального закона </w:t>
      </w:r>
      <w:r w:rsidR="008C301B">
        <w:rPr>
          <w:rFonts w:ascii="Times New Roman" w:hAnsi="Times New Roman" w:cs="Times New Roman"/>
          <w:sz w:val="28"/>
          <w:szCs w:val="28"/>
        </w:rPr>
        <w:t>«</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p>
    <w:p w14:paraId="15959646" w14:textId="77777777"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14:paraId="26B2C0A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14:paraId="32960D4E" w14:textId="4C4D3F7C"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(как плановая, так и внеплановая) проводится по месту нахождения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w:t>
      </w:r>
    </w:p>
    <w:p w14:paraId="4189311E" w14:textId="4516EDFB"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должностными лицами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в первую очередь рассматриваются </w:t>
      </w:r>
      <w:r>
        <w:rPr>
          <w:rFonts w:ascii="Times New Roman" w:hAnsi="Times New Roman" w:cs="Times New Roman"/>
          <w:sz w:val="28"/>
          <w:szCs w:val="28"/>
        </w:rPr>
        <w:lastRenderedPageBreak/>
        <w:t xml:space="preserve">документы пользователей недр, имеющиеся в распоряжении </w:t>
      </w:r>
      <w:r w:rsidR="00B161A4">
        <w:rPr>
          <w:rFonts w:ascii="Times New Roman" w:hAnsi="Times New Roman" w:cs="Times New Roman"/>
          <w:sz w:val="28"/>
          <w:szCs w:val="28"/>
        </w:rPr>
        <w:t>администрации</w:t>
      </w:r>
      <w:r>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недр, муниципального контроля.</w:t>
      </w:r>
    </w:p>
    <w:p w14:paraId="472E2630" w14:textId="6BED715F"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пользователем недр обязательных требований или требований, установленных муниципальными правовыми актами, должностное лицо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направляет в адрес пользователя недр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B161A4">
        <w:rPr>
          <w:rFonts w:ascii="Times New Roman" w:hAnsi="Times New Roman" w:cs="Times New Roman"/>
          <w:sz w:val="28"/>
          <w:szCs w:val="28"/>
        </w:rPr>
        <w:t>Известковского городского поселения</w:t>
      </w:r>
      <w:r>
        <w:rPr>
          <w:rFonts w:ascii="Times New Roman" w:hAnsi="Times New Roman" w:cs="Times New Roman"/>
          <w:sz w:val="28"/>
          <w:szCs w:val="28"/>
        </w:rPr>
        <w:t xml:space="preserve"> или лица, исполняющего его обязанности на период временного отсутствия, о проведении плановой документарной проверки. </w:t>
      </w:r>
    </w:p>
    <w:p w14:paraId="507BD48E"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мотивированного запроса пользователь недр обязан направить в отдел указанные в запросе документы в заверенных печатью (при наличии) и подписью копиях, либо в форме электронных документов, подписанных усиленной квалифицированной электронной подписью.</w:t>
      </w:r>
    </w:p>
    <w:p w14:paraId="3996329D" w14:textId="532971F4"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в </w:t>
      </w:r>
      <w:r w:rsidR="00B161A4">
        <w:rPr>
          <w:rFonts w:ascii="Times New Roman" w:hAnsi="Times New Roman" w:cs="Times New Roman"/>
          <w:sz w:val="28"/>
          <w:szCs w:val="28"/>
        </w:rPr>
        <w:t>администрации</w:t>
      </w:r>
      <w:r>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пользователю недр с требованием представить в течение десяти рабочих дней необходимые пояснения в письменной форме.</w:t>
      </w:r>
    </w:p>
    <w:p w14:paraId="52208182" w14:textId="1FD260E9"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Пользователь недр, предоставляющий в </w:t>
      </w:r>
      <w:r w:rsidR="00B161A4">
        <w:rPr>
          <w:rFonts w:ascii="Times New Roman" w:hAnsi="Times New Roman" w:cs="Times New Roman"/>
          <w:sz w:val="28"/>
          <w:szCs w:val="28"/>
        </w:rPr>
        <w:t>администрацию городского поселения</w:t>
      </w:r>
      <w:r>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B161A4">
        <w:rPr>
          <w:rFonts w:ascii="Times New Roman" w:hAnsi="Times New Roman" w:cs="Times New Roman"/>
          <w:sz w:val="28"/>
          <w:szCs w:val="28"/>
        </w:rPr>
        <w:t>администрацию</w:t>
      </w:r>
      <w:r>
        <w:rPr>
          <w:rFonts w:ascii="Times New Roman" w:hAnsi="Times New Roman" w:cs="Times New Roman"/>
          <w:sz w:val="28"/>
          <w:szCs w:val="28"/>
        </w:rPr>
        <w:t xml:space="preserve"> документы, подтверждающие достоверность ранее представленных документов.</w:t>
      </w:r>
    </w:p>
    <w:p w14:paraId="44153536" w14:textId="12466EC3"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которое проводит документарную проверку, обязано рассмотреть представленные пользователем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B161A4">
        <w:rPr>
          <w:rFonts w:ascii="Times New Roman" w:hAnsi="Times New Roman" w:cs="Times New Roman"/>
          <w:sz w:val="28"/>
          <w:szCs w:val="28"/>
        </w:rPr>
        <w:t>администрации</w:t>
      </w:r>
      <w:r>
        <w:rPr>
          <w:rFonts w:ascii="Times New Roman" w:hAnsi="Times New Roman" w:cs="Times New Roman"/>
          <w:sz w:val="28"/>
          <w:szCs w:val="28"/>
        </w:rPr>
        <w:t xml:space="preserve"> вправе провести выездную проверку, в ходе которой запрещается требовать ранее представленные документы.</w:t>
      </w:r>
    </w:p>
    <w:p w14:paraId="7CA7426A" w14:textId="3CB93C9D"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документарной проверки должностное лицо</w:t>
      </w:r>
      <w:r w:rsidR="00B161A4">
        <w:rPr>
          <w:rFonts w:ascii="Times New Roman" w:hAnsi="Times New Roman" w:cs="Times New Roman"/>
          <w:sz w:val="28"/>
          <w:szCs w:val="28"/>
        </w:rPr>
        <w:t xml:space="preserve"> администрации городского поселения</w:t>
      </w:r>
      <w:r>
        <w:rPr>
          <w:rFonts w:ascii="Times New Roman" w:hAnsi="Times New Roman" w:cs="Times New Roman"/>
          <w:sz w:val="28"/>
          <w:szCs w:val="28"/>
        </w:rPr>
        <w:t xml:space="preserve"> не вправе требовать у пользователя недр сведения и документы, не относящиеся к предмету документарной проверки, а также сведения и документы, которые могут быть получены </w:t>
      </w:r>
      <w:r w:rsidR="00B161A4">
        <w:rPr>
          <w:rFonts w:ascii="Times New Roman" w:hAnsi="Times New Roman" w:cs="Times New Roman"/>
          <w:sz w:val="28"/>
          <w:szCs w:val="28"/>
        </w:rPr>
        <w:t>администрацией городского поселения</w:t>
      </w:r>
      <w:r>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14:paraId="29572888" w14:textId="14F7E876" w:rsidR="00830F5C" w:rsidRDefault="00830F5C"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37ABC8A1"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14:paraId="543CA686"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пользователя недр сведения, а также состояние используемых указанными лицами при осуществлении деятельности территорий, сооружений, оборудования, производимые и реализуемые пользователем недр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35CD3AF2"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пользователя недр, месту осуществления деятельности пользователя недр и (или) по месту фактического осуществления их деятельности.</w:t>
      </w:r>
    </w:p>
    <w:p w14:paraId="1D5B2EB5"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14:paraId="4E1B9298" w14:textId="530D8A19"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документах пользователя недр;</w:t>
      </w:r>
    </w:p>
    <w:p w14:paraId="12D3BDF1" w14:textId="3FB590B2"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пользователя недр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14:paraId="337CCD96" w14:textId="202D9499" w:rsidR="00341329" w:rsidRDefault="00341329"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к отношении которых проводится проверка, и не аффилированными лицами проверяемых лиц.</w:t>
      </w:r>
    </w:p>
    <w:p w14:paraId="602A8F88" w14:textId="36E1F6A8"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обязательного ознакомления руководителя, иного должностного лица или уполномоченного представителя пользователя недр с заверенной копией распоряжения главы администрации </w:t>
      </w:r>
      <w:r w:rsidR="00B161A4">
        <w:rPr>
          <w:rFonts w:ascii="Times New Roman" w:hAnsi="Times New Roman" w:cs="Times New Roman"/>
          <w:sz w:val="28"/>
          <w:szCs w:val="28"/>
        </w:rPr>
        <w:t>Известковского городского поселения</w:t>
      </w:r>
      <w:r>
        <w:rPr>
          <w:rFonts w:ascii="Times New Roman" w:hAnsi="Times New Roman" w:cs="Times New Roman"/>
          <w:sz w:val="28"/>
          <w:szCs w:val="28"/>
        </w:rPr>
        <w:t xml:space="preserve"> или лица, исполняющего его обязанности на период временного отсутствия, о назначении выездной проверки и с полномочиями проводящих выездную проверку лиц, а также с целями, задачами, основаниями проведения выездной </w:t>
      </w:r>
      <w:r>
        <w:rPr>
          <w:rFonts w:ascii="Times New Roman" w:hAnsi="Times New Roman" w:cs="Times New Roman"/>
          <w:sz w:val="28"/>
          <w:szCs w:val="28"/>
        </w:rPr>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BD12B19" w14:textId="1EC2C6E7" w:rsidR="003A7984" w:rsidRDefault="003A7984" w:rsidP="003A7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иное должностное лицо или уполномоченный представитель пользователя недр обязан предоставить должностным лицам </w:t>
      </w:r>
      <w:r w:rsidR="00B161A4">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пользователем недр при осуществлении деятельности здания, строения, сооружения, помещения, к используемым пользователем недр оборудованию, подобным объектам, транспортным средствам и перевозимым ими грузам.</w:t>
      </w:r>
    </w:p>
    <w:p w14:paraId="026F3DFF" w14:textId="67957D4A" w:rsidR="003A7984" w:rsidRDefault="003A7984" w:rsidP="003A79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w:t>
      </w:r>
      <w:r w:rsidR="00B161A4">
        <w:rPr>
          <w:rFonts w:ascii="Times New Roman" w:hAnsi="Times New Roman" w:cs="Times New Roman"/>
          <w:sz w:val="28"/>
          <w:szCs w:val="28"/>
        </w:rPr>
        <w:t xml:space="preserve">администрации городского поселения </w:t>
      </w:r>
      <w:r>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должностное лицо </w:t>
      </w:r>
      <w:r w:rsidR="00B161A4">
        <w:rPr>
          <w:rFonts w:ascii="Times New Roman" w:hAnsi="Times New Roman" w:cs="Times New Roman"/>
          <w:sz w:val="28"/>
          <w:szCs w:val="28"/>
        </w:rPr>
        <w:t>администрации</w:t>
      </w:r>
      <w:r>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пользователей недр плановой или внеплановой выездной проверки без внесения плановой проверки в ежегодный план плановых проверок и без предварительного уведомления пользователя недр.</w:t>
      </w:r>
    </w:p>
    <w:p w14:paraId="00A9FFEF"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решений при выполнении  административной процедуры являются требования в области рационального использования и охраны недр.</w:t>
      </w:r>
    </w:p>
    <w:p w14:paraId="14CC3252"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установление факта наличия либо отсутствия нарушений требований в области рационального использования и охраны недр.</w:t>
      </w:r>
    </w:p>
    <w:p w14:paraId="78B32AA1"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проведению проверки является составление акта проверки, типовая форма которого утверждена приказом Минэкономразвития России от 30.04.2009 № 141.</w:t>
      </w:r>
    </w:p>
    <w:p w14:paraId="0C774E12" w14:textId="77777777" w:rsidR="003A7984" w:rsidRDefault="003A7984" w:rsidP="003A7984">
      <w:pPr>
        <w:spacing w:after="0" w:line="100" w:lineRule="atLeast"/>
        <w:ind w:firstLine="709"/>
        <w:jc w:val="both"/>
        <w:rPr>
          <w:rFonts w:ascii="Times New Roman" w:hAnsi="Times New Roman" w:cs="Times New Roman"/>
          <w:sz w:val="28"/>
          <w:szCs w:val="28"/>
        </w:rPr>
      </w:pPr>
    </w:p>
    <w:p w14:paraId="57FABDA9"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14:paraId="494AF448"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5B8A399C"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проверки.</w:t>
      </w:r>
    </w:p>
    <w:p w14:paraId="60D0EC23" w14:textId="285DFE1B"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результатам проверки должностными лицами </w:t>
      </w:r>
      <w:r w:rsidR="00593C1C">
        <w:rPr>
          <w:rFonts w:ascii="Times New Roman" w:hAnsi="Times New Roman" w:cs="Times New Roman"/>
          <w:color w:val="000000"/>
          <w:sz w:val="28"/>
          <w:szCs w:val="28"/>
        </w:rPr>
        <w:t xml:space="preserve">администрации </w:t>
      </w:r>
      <w:r w:rsidR="00593C1C">
        <w:rPr>
          <w:rFonts w:ascii="Times New Roman" w:hAnsi="Times New Roman" w:cs="Times New Roman"/>
          <w:sz w:val="28"/>
          <w:szCs w:val="28"/>
        </w:rPr>
        <w:t>городского поселения</w:t>
      </w:r>
      <w:r>
        <w:rPr>
          <w:rFonts w:ascii="Times New Roman" w:hAnsi="Times New Roman" w:cs="Times New Roman"/>
          <w:color w:val="000000"/>
          <w:sz w:val="28"/>
          <w:szCs w:val="28"/>
        </w:rPr>
        <w:t>, проводящими проверку, составляется акт проверки в двух экземплярах (приложение).</w:t>
      </w:r>
    </w:p>
    <w:p w14:paraId="49FFEC15"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акте проверки указываются:</w:t>
      </w:r>
    </w:p>
    <w:p w14:paraId="7A10B4A5"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14:paraId="6DEF2808"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14:paraId="0ADFB21F" w14:textId="0707459C"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и номер распоряжения главы администрации </w:t>
      </w:r>
      <w:r w:rsidR="00593C1C">
        <w:rPr>
          <w:rFonts w:ascii="Times New Roman" w:hAnsi="Times New Roman" w:cs="Times New Roman"/>
          <w:sz w:val="28"/>
          <w:szCs w:val="28"/>
        </w:rPr>
        <w:t>городского поселения</w:t>
      </w:r>
      <w:r>
        <w:rPr>
          <w:rFonts w:ascii="Times New Roman" w:hAnsi="Times New Roman" w:cs="Times New Roman"/>
          <w:color w:val="000000"/>
          <w:sz w:val="28"/>
          <w:szCs w:val="28"/>
        </w:rPr>
        <w:t>, на основании которого проведена проверка;</w:t>
      </w:r>
    </w:p>
    <w:p w14:paraId="42C10270"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фамилии, имена, отчества (при наличии) и должности должностного лица или должностных лиц, проводивших проверку;</w:t>
      </w:r>
    </w:p>
    <w:p w14:paraId="01875ED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наименование проверяемого пользователя недр, фамилия, имя, отчество (при наличии) и должность руководителя, иного должностного лица или уполномоченного представителя пользователя недр, присутствовавших при проведении проверки;</w:t>
      </w:r>
    </w:p>
    <w:p w14:paraId="414E94B5"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дата, время, продолжительность и место проведения проверки;</w:t>
      </w:r>
    </w:p>
    <w:p w14:paraId="7EABB07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B9E43F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пользователя недр, присутствовавших при проведении проверки, о наличии их подписей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14:paraId="21A30A91"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подписи должностного лица или должностных лиц, проводивших проверку.</w:t>
      </w:r>
    </w:p>
    <w:p w14:paraId="06D9255C"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 связанные с результатами проверки документы или их копии.</w:t>
      </w:r>
    </w:p>
    <w:p w14:paraId="537AF53D"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пользователя недр,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Pr>
          <w:rFonts w:ascii="Times New Roman" w:hAnsi="Times New Roman" w:cs="Times New Roman"/>
          <w:sz w:val="28"/>
          <w:szCs w:val="28"/>
        </w:rPr>
        <w:lastRenderedPageBreak/>
        <w:t>представителю пользователя недр.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F1F158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пользователя недр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14:paraId="568AADBE"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13844F7"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BA83A3"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 вправе вести журнал учета проверок по типовой форме, утвержденной приказом Минэкономразвития России от 30.04.2009 № 141.</w:t>
      </w:r>
    </w:p>
    <w:p w14:paraId="3C58B7C4"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журнале учета проверок должностными лицами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14:paraId="328EB2D8"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276FDDBD" w14:textId="0519C38F"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Пользователь недр, проверка которого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w:t>
      </w:r>
      <w:r w:rsidR="00593C1C">
        <w:rPr>
          <w:rFonts w:ascii="Times New Roman" w:hAnsi="Times New Roman" w:cs="Times New Roman"/>
          <w:sz w:val="28"/>
          <w:szCs w:val="28"/>
        </w:rPr>
        <w:t>администрацию городского поселения</w:t>
      </w:r>
      <w:r>
        <w:rPr>
          <w:rFonts w:ascii="Times New Roman" w:hAnsi="Times New Roman" w:cs="Times New Roman"/>
          <w:sz w:val="28"/>
          <w:szCs w:val="28"/>
        </w:rPr>
        <w:t xml:space="preserve"> в письменной форме </w:t>
      </w:r>
      <w:r>
        <w:rPr>
          <w:rFonts w:ascii="Times New Roman" w:hAnsi="Times New Roman" w:cs="Times New Roman"/>
          <w:sz w:val="28"/>
          <w:szCs w:val="28"/>
        </w:rPr>
        <w:lastRenderedPageBreak/>
        <w:t xml:space="preserve">возражения в отношении акта проверки в целом или его отдельных положений. При этом пользователь недр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93C1C">
        <w:rPr>
          <w:rFonts w:ascii="Times New Roman" w:hAnsi="Times New Roman" w:cs="Times New Roman"/>
          <w:sz w:val="28"/>
          <w:szCs w:val="28"/>
        </w:rPr>
        <w:t>администрацию городского поселения</w:t>
      </w:r>
      <w:r>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99A6A43"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решений при выполнении административной процедуры является завершение проведения проверки.</w:t>
      </w:r>
    </w:p>
    <w:p w14:paraId="03EB5493"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составленный и врученный проверяемому лицу акт проверки.</w:t>
      </w:r>
    </w:p>
    <w:p w14:paraId="761842C5"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подписанный акт проверки.</w:t>
      </w:r>
    </w:p>
    <w:p w14:paraId="1BC688B0"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p>
    <w:p w14:paraId="2A768B00"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Меры, принимаемые по результатам проведения проверки</w:t>
      </w:r>
    </w:p>
    <w:p w14:paraId="20BF4848"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p>
    <w:p w14:paraId="6544BE5B"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принятию решений по результатам проверки является выявленные нарушения установленных требований или требований, установленных муниципальными правовыми актами, в деятельности пользователя недр, установленного в ходе проверки и зафиксированного в акте проверки, составленном по ее результатам.</w:t>
      </w:r>
    </w:p>
    <w:p w14:paraId="19479ED9" w14:textId="3EA10D12"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при проведении проверки нарушений пользователем недр обязательных требований или требований, установленных муниципальными правовыми актами, должностные лица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в пределах предоставленных полномочий,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BA5B2FC" w14:textId="46766EA5"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проверки нарушения требований законодательства Российской Федерации о недрах, за которое законодательством Российской Федерации предусмотрена административная  и иная ответственность, должностное лицо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в течение трех рабочих дней со дня составления акта проверки направляет копию акта проверки с указанием информации о наличии </w:t>
      </w:r>
      <w:r>
        <w:rPr>
          <w:rFonts w:ascii="Times New Roman" w:hAnsi="Times New Roman" w:cs="Times New Roman"/>
          <w:sz w:val="28"/>
          <w:szCs w:val="28"/>
        </w:rPr>
        <w:lastRenderedPageBreak/>
        <w:t xml:space="preserve">признаков выявленного нарушения в уполномоченный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 для принятия соответствующих мер к нарушителям. </w:t>
      </w:r>
    </w:p>
    <w:p w14:paraId="4ED06AAD"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14:paraId="2C9955E0"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14:paraId="118042DA" w14:textId="77777777" w:rsidR="003A7984" w:rsidRDefault="003A7984" w:rsidP="003A798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направленная копия акта с приложенными материалами.</w:t>
      </w:r>
    </w:p>
    <w:p w14:paraId="00915BD2"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637C4AB9"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за осуществлением муниципального контроля</w:t>
      </w:r>
    </w:p>
    <w:p w14:paraId="324B8755"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16938AF1" w14:textId="5F3D362E"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4.1. Порядок осуществления текущего контроля за соблюдением и исполнением должностными лицами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color w:val="000000"/>
          <w:sz w:val="28"/>
          <w:szCs w:val="28"/>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54608D5" w14:textId="77777777" w:rsidR="003A7984" w:rsidRDefault="003A7984" w:rsidP="003A7984">
      <w:pPr>
        <w:autoSpaceDE w:val="0"/>
        <w:autoSpaceDN w:val="0"/>
        <w:adjustRightInd w:val="0"/>
        <w:spacing w:after="0" w:line="240" w:lineRule="auto"/>
        <w:jc w:val="center"/>
        <w:rPr>
          <w:rFonts w:ascii="Times New Roman" w:hAnsi="Times New Roman" w:cs="Times New Roman"/>
          <w:color w:val="000000"/>
          <w:sz w:val="28"/>
          <w:szCs w:val="28"/>
        </w:rPr>
      </w:pPr>
    </w:p>
    <w:p w14:paraId="5ACD9F94" w14:textId="255A91C3"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Текущий контроль за соблюдением последовательности действий по </w:t>
      </w:r>
      <w:r>
        <w:rPr>
          <w:rFonts w:ascii="Times New Roman" w:hAnsi="Times New Roman" w:cs="Times New Roman"/>
          <w:sz w:val="28"/>
          <w:szCs w:val="28"/>
        </w:rPr>
        <w:t xml:space="preserve">осуществлению муниципального контроля </w:t>
      </w:r>
      <w:r>
        <w:rPr>
          <w:rFonts w:ascii="Times New Roman" w:hAnsi="Times New Roman" w:cs="Times New Roman"/>
          <w:color w:val="000000"/>
          <w:sz w:val="28"/>
          <w:szCs w:val="28"/>
        </w:rPr>
        <w:t xml:space="preserve">должностными лицами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color w:val="000000"/>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начальником управления жилищно-коммунального хозяйства (далее – текущий контроль).</w:t>
      </w:r>
    </w:p>
    <w:p w14:paraId="1D6FE68E"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текущего контроля проверяется:</w:t>
      </w:r>
    </w:p>
    <w:p w14:paraId="68EC9DBD"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соблюдение сроков исполнения административных процедур;</w:t>
      </w:r>
    </w:p>
    <w:p w14:paraId="586C58CA"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последовательность исполнения административных процедур;</w:t>
      </w:r>
    </w:p>
    <w:p w14:paraId="4F972442"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правильность принятых решений при проведении проверок и по результатам их проведения.</w:t>
      </w:r>
    </w:p>
    <w:p w14:paraId="7456E0E0"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14:paraId="43FDD69A" w14:textId="77777777" w:rsidR="003A7984" w:rsidRDefault="003A7984" w:rsidP="003A79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14:paraId="7C1EBB11" w14:textId="77777777" w:rsidR="003A7984" w:rsidRDefault="003A7984" w:rsidP="003A7984">
      <w:pPr>
        <w:spacing w:after="0" w:line="240" w:lineRule="auto"/>
        <w:jc w:val="both"/>
        <w:rPr>
          <w:color w:val="000000"/>
          <w:sz w:val="28"/>
          <w:szCs w:val="28"/>
        </w:rPr>
      </w:pPr>
    </w:p>
    <w:p w14:paraId="41FB754F" w14:textId="77777777" w:rsidR="003A7984" w:rsidRDefault="003A7984" w:rsidP="003A798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66D03489" w14:textId="77777777" w:rsidR="003A7984" w:rsidRDefault="003A7984" w:rsidP="003A7984">
      <w:pPr>
        <w:spacing w:after="0" w:line="240" w:lineRule="auto"/>
        <w:jc w:val="center"/>
        <w:rPr>
          <w:rFonts w:ascii="Times New Roman" w:hAnsi="Times New Roman" w:cs="Times New Roman"/>
          <w:color w:val="000000"/>
          <w:sz w:val="28"/>
          <w:szCs w:val="28"/>
        </w:rPr>
      </w:pPr>
    </w:p>
    <w:p w14:paraId="5C7C47A1" w14:textId="1561891F"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принятие по данным обращениям решений и подготовку ответов заявителям по результатам рассмотрения обращений.</w:t>
      </w:r>
    </w:p>
    <w:p w14:paraId="26D4DFDB" w14:textId="09AC65E4"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Плановые проверки осуществляются на основании годовых планов работы </w:t>
      </w:r>
      <w:r w:rsidR="00593C1C">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При проверке могут рассматриваться все вопросы, связанные с осуществлением муниципального контроля, или вопросы, связанные с исполнением той или иной административной процедуры.</w:t>
      </w:r>
    </w:p>
    <w:p w14:paraId="4F9C8B68" w14:textId="572DB8A0"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Внеплановая проверка проводится по конкретному письменному обращению заявителя в </w:t>
      </w:r>
      <w:r w:rsidR="00D93BB7">
        <w:rPr>
          <w:rFonts w:ascii="Times New Roman" w:hAnsi="Times New Roman" w:cs="Times New Roman"/>
          <w:sz w:val="28"/>
          <w:szCs w:val="28"/>
        </w:rPr>
        <w:t xml:space="preserve">администрации городского поселения </w:t>
      </w:r>
      <w:r>
        <w:rPr>
          <w:rFonts w:ascii="Times New Roman" w:hAnsi="Times New Roman" w:cs="Times New Roman"/>
          <w:sz w:val="28"/>
          <w:szCs w:val="28"/>
        </w:rPr>
        <w:t>на решения, действия (бездействие) должностных лиц отдела во время осуществления муниципального контроля либо в связи с истечением сроков, установленных для устранения ранее выявленных нарушений.</w:t>
      </w:r>
    </w:p>
    <w:p w14:paraId="60C589A1" w14:textId="77777777" w:rsidR="00D93BB7"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проведения проверки полноты и качества осуществления муниципального контроля формируется комиссия, состав которой утверждается глав</w:t>
      </w:r>
      <w:r w:rsidR="00D93BB7">
        <w:rPr>
          <w:rFonts w:ascii="Times New Roman" w:hAnsi="Times New Roman" w:cs="Times New Roman"/>
          <w:sz w:val="28"/>
          <w:szCs w:val="28"/>
        </w:rPr>
        <w:t>ой</w:t>
      </w:r>
      <w:r>
        <w:rPr>
          <w:rFonts w:ascii="Times New Roman" w:hAnsi="Times New Roman" w:cs="Times New Roman"/>
          <w:sz w:val="28"/>
          <w:szCs w:val="28"/>
        </w:rPr>
        <w:t xml:space="preserve">  </w:t>
      </w:r>
      <w:r w:rsidR="00D93BB7">
        <w:rPr>
          <w:rFonts w:ascii="Times New Roman" w:hAnsi="Times New Roman" w:cs="Times New Roman"/>
          <w:sz w:val="28"/>
          <w:szCs w:val="28"/>
        </w:rPr>
        <w:t xml:space="preserve">администрации городского поселения </w:t>
      </w:r>
    </w:p>
    <w:p w14:paraId="76419E04" w14:textId="019F8BDF"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14:paraId="4E5804E6" w14:textId="77777777"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Акт подписывается председателем и членами комиссии.</w:t>
      </w:r>
    </w:p>
    <w:p w14:paraId="21C0D8BA" w14:textId="77777777"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E4723FE" w14:textId="77777777" w:rsidR="003A7984" w:rsidRDefault="003A7984" w:rsidP="003A798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 мерах, принятых в отношении виновных лиц, в течение 10 рабочих дней со дня принятия решения сообщается в письменной форме заявителю, права и (или) законные интересы которого нарушены.</w:t>
      </w:r>
    </w:p>
    <w:p w14:paraId="0A3CD1F8" w14:textId="77777777" w:rsidR="003A7984" w:rsidRDefault="003A7984" w:rsidP="003A7984">
      <w:pPr>
        <w:spacing w:after="0" w:line="240" w:lineRule="auto"/>
        <w:ind w:firstLine="709"/>
        <w:jc w:val="center"/>
        <w:rPr>
          <w:rFonts w:ascii="Times New Roman" w:hAnsi="Times New Roman" w:cs="Times New Roman"/>
          <w:sz w:val="28"/>
          <w:szCs w:val="28"/>
        </w:rPr>
      </w:pPr>
    </w:p>
    <w:p w14:paraId="5A4FD2F6" w14:textId="5ED2BD85" w:rsidR="003A7984" w:rsidRDefault="003A7984" w:rsidP="003A7984">
      <w:pPr>
        <w:spacing w:after="0" w:line="240" w:lineRule="auto"/>
        <w:jc w:val="center"/>
        <w:rPr>
          <w:rFonts w:ascii="Times New Roman" w:hAnsi="Times New Roman" w:cs="Times New Roman"/>
          <w:color w:val="FF0000"/>
          <w:sz w:val="28"/>
          <w:szCs w:val="28"/>
        </w:rPr>
      </w:pPr>
      <w:r>
        <w:rPr>
          <w:rFonts w:ascii="Times New Roman" w:hAnsi="Times New Roman" w:cs="Times New Roman"/>
          <w:color w:val="000000"/>
          <w:sz w:val="28"/>
          <w:szCs w:val="28"/>
        </w:rPr>
        <w:t>4.3</w:t>
      </w:r>
      <w:r>
        <w:rPr>
          <w:rFonts w:ascii="Times New Roman" w:hAnsi="Times New Roman" w:cs="Times New Roman"/>
          <w:sz w:val="28"/>
          <w:szCs w:val="28"/>
        </w:rPr>
        <w:t xml:space="preserve">. Ответственность должностных лиц </w:t>
      </w:r>
      <w:r w:rsidR="00D93BB7">
        <w:rPr>
          <w:rFonts w:ascii="Times New Roman" w:hAnsi="Times New Roman" w:cs="Times New Roman"/>
          <w:sz w:val="28"/>
          <w:szCs w:val="28"/>
        </w:rPr>
        <w:t xml:space="preserve">администрации городского поселения </w:t>
      </w:r>
      <w:r>
        <w:rPr>
          <w:rFonts w:ascii="Times New Roman" w:hAnsi="Times New Roman" w:cs="Times New Roman"/>
          <w:sz w:val="28"/>
          <w:szCs w:val="28"/>
        </w:rPr>
        <w:t>за решения и действия (бездействие), принимаемые (осуществляемые) в ходе осуществления муниципального контроля</w:t>
      </w:r>
    </w:p>
    <w:p w14:paraId="435D063A" w14:textId="77777777" w:rsidR="003A7984" w:rsidRDefault="003A7984" w:rsidP="003A7984">
      <w:pPr>
        <w:spacing w:after="0" w:line="240" w:lineRule="auto"/>
        <w:jc w:val="center"/>
        <w:rPr>
          <w:color w:val="000000"/>
          <w:sz w:val="28"/>
          <w:szCs w:val="28"/>
        </w:rPr>
      </w:pPr>
    </w:p>
    <w:p w14:paraId="62C4B742" w14:textId="62AD4602" w:rsidR="003A7984" w:rsidRDefault="003A7984" w:rsidP="003A798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лица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color w:val="000000"/>
          <w:sz w:val="28"/>
          <w:szCs w:val="28"/>
        </w:rPr>
        <w:t xml:space="preserve">, ответственные за осуществление муниципального контроля,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14:paraId="2FB7572A" w14:textId="0338F100" w:rsidR="003A7984" w:rsidRDefault="003A7984" w:rsidP="003A798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Должностные лица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несут ответственность в соответствии с  законодательством Российской Федерации </w:t>
      </w:r>
      <w:r>
        <w:rPr>
          <w:rFonts w:ascii="Times New Roman" w:hAnsi="Times New Roman" w:cs="Times New Roman"/>
          <w:color w:val="000000"/>
          <w:sz w:val="28"/>
          <w:szCs w:val="28"/>
        </w:rPr>
        <w:lastRenderedPageBreak/>
        <w:t>за нарушение нормативных правовых актов и совершение противоправных действий при осуществлении муниципального контроля.</w:t>
      </w:r>
    </w:p>
    <w:p w14:paraId="2797A739" w14:textId="2F35D96C" w:rsidR="003A7984" w:rsidRDefault="003A7984" w:rsidP="003A798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Ответственность </w:t>
      </w:r>
      <w:r>
        <w:rPr>
          <w:rFonts w:ascii="Times New Roman" w:hAnsi="Times New Roman" w:cs="Times New Roman"/>
          <w:sz w:val="28"/>
          <w:szCs w:val="28"/>
        </w:rPr>
        <w:t xml:space="preserve">должностных лиц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color w:val="000000"/>
          <w:sz w:val="28"/>
          <w:szCs w:val="28"/>
        </w:rPr>
        <w:t xml:space="preserve"> за решения, действия (бездействие), принимаемые (осуществляемые) в ходе осуществления муниципального контроля, закрепляется в их должностных инструкциях в соответствии с требованиями законодательства Российской Федерации.</w:t>
      </w:r>
    </w:p>
    <w:p w14:paraId="7FF6FBB0" w14:textId="77777777" w:rsidR="003A7984" w:rsidRDefault="003A7984" w:rsidP="003A7984">
      <w:pPr>
        <w:spacing w:after="0" w:line="240" w:lineRule="auto"/>
        <w:jc w:val="center"/>
        <w:rPr>
          <w:rFonts w:ascii="Times New Roman" w:hAnsi="Times New Roman" w:cs="Times New Roman"/>
          <w:color w:val="000000"/>
          <w:sz w:val="28"/>
          <w:szCs w:val="28"/>
        </w:rPr>
      </w:pPr>
    </w:p>
    <w:p w14:paraId="412281CE" w14:textId="77777777" w:rsidR="003A7984" w:rsidRDefault="003A7984" w:rsidP="003A798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63DA80D8" w14:textId="77777777" w:rsidR="003A7984" w:rsidRDefault="003A7984" w:rsidP="003A7984">
      <w:pPr>
        <w:spacing w:after="0" w:line="240" w:lineRule="auto"/>
        <w:jc w:val="center"/>
        <w:rPr>
          <w:rFonts w:ascii="Times New Roman" w:hAnsi="Times New Roman" w:cs="Times New Roman"/>
          <w:color w:val="000000"/>
          <w:sz w:val="28"/>
          <w:szCs w:val="28"/>
        </w:rPr>
      </w:pPr>
    </w:p>
    <w:p w14:paraId="508DC379"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4.4.1. Заинтересованные лица, в том числе граждане, их объединения, организации вправе осуществлять контроль за осуществлением муниципального контроля в следующем порядке:</w:t>
      </w:r>
    </w:p>
    <w:p w14:paraId="6990CD19" w14:textId="7BA82501"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знакомиться с общедоступной информацией, размещенной на официальном сайте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color w:val="000000"/>
          <w:sz w:val="28"/>
          <w:szCs w:val="28"/>
        </w:rPr>
        <w:t xml:space="preserve"> и на информационном стенде отдела;</w:t>
      </w:r>
    </w:p>
    <w:p w14:paraId="7319379B" w14:textId="3C0D49CA"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обращаться в </w:t>
      </w:r>
      <w:r w:rsidR="00D93BB7">
        <w:rPr>
          <w:rFonts w:ascii="Times New Roman" w:hAnsi="Times New Roman" w:cs="Times New Roman"/>
          <w:sz w:val="28"/>
          <w:szCs w:val="28"/>
        </w:rPr>
        <w:t>администрацию городского поселения</w:t>
      </w:r>
      <w:r w:rsidR="00D93B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письменным заявлением об ознакомлении с общедоступной информацией;</w:t>
      </w:r>
    </w:p>
    <w:p w14:paraId="29773B5B" w14:textId="6E37E7BC"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обращаться на личный прием  в администрацию </w:t>
      </w:r>
      <w:r w:rsidR="00D93BB7">
        <w:rPr>
          <w:rFonts w:ascii="Times New Roman" w:hAnsi="Times New Roman" w:cs="Times New Roman"/>
          <w:sz w:val="28"/>
          <w:szCs w:val="28"/>
        </w:rPr>
        <w:t>городского поселения</w:t>
      </w:r>
      <w:r w:rsidR="00D93B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разъяснениями;</w:t>
      </w:r>
    </w:p>
    <w:p w14:paraId="5E2CEA3F"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обращаться в иные органы государственной власти Российской Федерации, органы государственной власти Еврейской автономной области.</w:t>
      </w:r>
    </w:p>
    <w:p w14:paraId="7C236B11"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4.4.2. Формы контроля за осуществлением муниципального контроля:</w:t>
      </w:r>
    </w:p>
    <w:p w14:paraId="75CF78DD"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знакомиться с муниципальными правовыми актами, регламентирующими порядок осуществления муниципального контроля;</w:t>
      </w:r>
    </w:p>
    <w:p w14:paraId="335CA2B5"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знакомиться с документами и материалами, результатами  осуществления муниципального контроля, если это не затрагивает права, свободы и законные интересы других лиц;</w:t>
      </w:r>
    </w:p>
    <w:p w14:paraId="03DACD4E" w14:textId="57F07630"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обращаться  в администрацию </w:t>
      </w:r>
      <w:r w:rsidR="00D93BB7">
        <w:rPr>
          <w:rFonts w:ascii="Times New Roman" w:hAnsi="Times New Roman" w:cs="Times New Roman"/>
          <w:sz w:val="28"/>
          <w:szCs w:val="28"/>
        </w:rPr>
        <w:t>городского поселения</w:t>
      </w:r>
      <w:r w:rsidR="00D93B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жалобой о нарушениях при осуществлении муниципального контроля;</w:t>
      </w:r>
    </w:p>
    <w:p w14:paraId="7C02CAC0"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обращаться с предложениями о совершенствовании муниципального контроля;</w:t>
      </w:r>
    </w:p>
    <w:p w14:paraId="12292868" w14:textId="77777777" w:rsidR="003A7984" w:rsidRDefault="003A7984" w:rsidP="003A798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обращаться в правоохранительные  органы, органы прокуратуры, суды  с заявлениями о защите своих нарушенных прав.</w:t>
      </w:r>
    </w:p>
    <w:p w14:paraId="4FFFCC9C" w14:textId="77777777" w:rsidR="003A7984" w:rsidRDefault="003A7984" w:rsidP="003A7984">
      <w:pPr>
        <w:spacing w:after="0" w:line="240" w:lineRule="auto"/>
        <w:ind w:firstLine="720"/>
        <w:jc w:val="both"/>
        <w:rPr>
          <w:rFonts w:ascii="Times New Roman" w:hAnsi="Times New Roman" w:cs="Times New Roman"/>
          <w:color w:val="000000"/>
          <w:sz w:val="28"/>
          <w:szCs w:val="28"/>
        </w:rPr>
      </w:pPr>
    </w:p>
    <w:p w14:paraId="23596AAB" w14:textId="0750E174"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w:t>
      </w:r>
      <w:r w:rsidR="00D93BB7">
        <w:rPr>
          <w:rFonts w:ascii="Times New Roman" w:hAnsi="Times New Roman" w:cs="Times New Roman"/>
          <w:sz w:val="28"/>
          <w:szCs w:val="28"/>
        </w:rPr>
        <w:t>администрации городского поселения</w:t>
      </w:r>
      <w:r>
        <w:rPr>
          <w:rFonts w:ascii="Times New Roman" w:eastAsia="Calibri" w:hAnsi="Times New Roman" w:cs="Times New Roman"/>
          <w:sz w:val="28"/>
          <w:szCs w:val="28"/>
        </w:rPr>
        <w:t>, осуществляющего муниципальный контроль, а также их должностных лиц</w:t>
      </w:r>
    </w:p>
    <w:p w14:paraId="385DEE79" w14:textId="77777777" w:rsidR="003A7984" w:rsidRDefault="003A7984" w:rsidP="003A7984">
      <w:pPr>
        <w:spacing w:after="0" w:line="240" w:lineRule="auto"/>
        <w:jc w:val="center"/>
        <w:rPr>
          <w:rFonts w:ascii="Times New Roman" w:eastAsia="Calibri" w:hAnsi="Times New Roman" w:cs="Times New Roman"/>
          <w:color w:val="FF0000"/>
          <w:sz w:val="28"/>
          <w:szCs w:val="28"/>
        </w:rPr>
      </w:pPr>
    </w:p>
    <w:p w14:paraId="06927552" w14:textId="77777777"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 (далее-жалоба)</w:t>
      </w:r>
    </w:p>
    <w:p w14:paraId="3BAB8AB4" w14:textId="77777777" w:rsidR="003A7984" w:rsidRDefault="003A7984" w:rsidP="003A7984">
      <w:pPr>
        <w:spacing w:after="0" w:line="240" w:lineRule="auto"/>
        <w:jc w:val="center"/>
        <w:rPr>
          <w:rFonts w:ascii="Times New Roman" w:eastAsia="Calibri" w:hAnsi="Times New Roman" w:cs="Times New Roman"/>
          <w:sz w:val="28"/>
          <w:szCs w:val="28"/>
        </w:rPr>
      </w:pPr>
    </w:p>
    <w:p w14:paraId="3EF4F2E8" w14:textId="3E97570A" w:rsidR="003A7984" w:rsidRDefault="003A7984" w:rsidP="003A798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Действия (бездействие) должностных лиц </w:t>
      </w:r>
      <w:r w:rsidR="00D93BB7">
        <w:rPr>
          <w:rFonts w:ascii="Times New Roman" w:hAnsi="Times New Roman" w:cs="Times New Roman"/>
          <w:sz w:val="28"/>
          <w:szCs w:val="28"/>
        </w:rPr>
        <w:t>администрации городского поселения</w:t>
      </w:r>
      <w:r>
        <w:rPr>
          <w:rFonts w:ascii="Times New Roman" w:eastAsia="Calibri" w:hAnsi="Times New Roman" w:cs="Times New Roman"/>
          <w:sz w:val="28"/>
          <w:szCs w:val="28"/>
        </w:rPr>
        <w:t xml:space="preserve">, а также принимаемые ими решения  в ходе осуществления муниципального контроля могут быть обжалованы в досудебном (внесудебном) порядке заинтересованными лицами. </w:t>
      </w:r>
    </w:p>
    <w:p w14:paraId="56178E1D" w14:textId="77777777" w:rsidR="003A7984" w:rsidRDefault="003A7984" w:rsidP="003A7984">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14:paraId="60B3D496" w14:textId="77777777" w:rsidR="003A7984" w:rsidRDefault="003A7984" w:rsidP="003A7984">
      <w:pPr>
        <w:spacing w:after="0" w:line="240" w:lineRule="auto"/>
        <w:ind w:firstLine="709"/>
        <w:jc w:val="both"/>
        <w:rPr>
          <w:rFonts w:ascii="Times New Roman" w:eastAsia="Calibri" w:hAnsi="Times New Roman" w:cs="Times New Roman"/>
          <w:sz w:val="28"/>
          <w:szCs w:val="28"/>
        </w:rPr>
      </w:pPr>
    </w:p>
    <w:p w14:paraId="6DEF6777" w14:textId="77777777"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 Предмет досудебного (внесудебного) обжалования</w:t>
      </w:r>
    </w:p>
    <w:p w14:paraId="14612C6E" w14:textId="77777777" w:rsidR="003A7984" w:rsidRDefault="003A7984" w:rsidP="003A7984">
      <w:pPr>
        <w:spacing w:after="0" w:line="240" w:lineRule="auto"/>
        <w:jc w:val="center"/>
        <w:rPr>
          <w:rFonts w:ascii="Times New Roman" w:eastAsia="Calibri" w:hAnsi="Times New Roman" w:cs="Times New Roman"/>
          <w:sz w:val="28"/>
          <w:szCs w:val="28"/>
        </w:rPr>
      </w:pPr>
    </w:p>
    <w:p w14:paraId="6EF23686" w14:textId="573DF2C9" w:rsidR="003A7984" w:rsidRDefault="003A7984" w:rsidP="003A798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w:t>
      </w:r>
      <w:r w:rsidR="00D93BB7">
        <w:rPr>
          <w:rFonts w:ascii="Times New Roman" w:hAnsi="Times New Roman" w:cs="Times New Roman"/>
          <w:sz w:val="28"/>
          <w:szCs w:val="28"/>
        </w:rPr>
        <w:t>администрации городского поселения</w:t>
      </w:r>
      <w:r>
        <w:rPr>
          <w:rFonts w:ascii="Times New Roman" w:eastAsia="Calibri" w:hAnsi="Times New Roman" w:cs="Times New Roman"/>
          <w:sz w:val="28"/>
          <w:szCs w:val="28"/>
        </w:rPr>
        <w:t>,</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принятые (осуществленные) в ходе осуществления муниципального контроля, в том числе:</w:t>
      </w:r>
    </w:p>
    <w:p w14:paraId="5D22A638" w14:textId="77777777" w:rsidR="003A7984" w:rsidRDefault="003A7984" w:rsidP="003A7984">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нарушение сроков осуществления муниципального контроля и отдельных административных процедур;</w:t>
      </w:r>
    </w:p>
    <w:p w14:paraId="154F8FC8" w14:textId="77777777" w:rsidR="003A7984" w:rsidRDefault="003A7984" w:rsidP="003A798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осуществления муниципального контроля;</w:t>
      </w:r>
    </w:p>
    <w:p w14:paraId="284BB28A" w14:textId="77777777" w:rsidR="003A7984" w:rsidRDefault="003A7984" w:rsidP="003A798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другие действия (бездействие) и решения должностных лиц отдела, осуществляемые (принятые) в ходе осуществления муниципального контроля.</w:t>
      </w:r>
    </w:p>
    <w:p w14:paraId="7B0D2B86" w14:textId="77777777" w:rsidR="003A7984" w:rsidRDefault="003A7984" w:rsidP="003A7984">
      <w:pPr>
        <w:spacing w:after="0" w:line="240" w:lineRule="auto"/>
        <w:ind w:firstLine="709"/>
        <w:jc w:val="both"/>
        <w:rPr>
          <w:rFonts w:ascii="Times New Roman" w:eastAsia="Calibri" w:hAnsi="Times New Roman" w:cs="Times New Roman"/>
          <w:sz w:val="28"/>
          <w:szCs w:val="28"/>
        </w:rPr>
      </w:pPr>
    </w:p>
    <w:p w14:paraId="434BBA40" w14:textId="77777777"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когда ответ на жалобу не дается</w:t>
      </w:r>
    </w:p>
    <w:p w14:paraId="4B350BC8" w14:textId="77777777" w:rsidR="003A7984" w:rsidRDefault="003A7984" w:rsidP="003A7984">
      <w:pPr>
        <w:spacing w:after="0" w:line="240" w:lineRule="auto"/>
        <w:jc w:val="center"/>
        <w:rPr>
          <w:rFonts w:ascii="Times New Roman" w:eastAsia="Calibri" w:hAnsi="Times New Roman" w:cs="Times New Roman"/>
          <w:sz w:val="28"/>
          <w:szCs w:val="28"/>
        </w:rPr>
      </w:pPr>
    </w:p>
    <w:p w14:paraId="4D11CC06"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 (далее - Федеральный закон от 02.05.2006 № 59-ФЗ).</w:t>
      </w:r>
    </w:p>
    <w:p w14:paraId="3ECCF040"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14:paraId="57299A92" w14:textId="77777777" w:rsidR="003A7984" w:rsidRDefault="003A7984" w:rsidP="003A7984">
      <w:pPr>
        <w:autoSpaceDE w:val="0"/>
        <w:autoSpaceDN w:val="0"/>
        <w:adjustRightInd w:val="0"/>
        <w:spacing w:after="0" w:line="240" w:lineRule="auto"/>
        <w:ind w:firstLine="709"/>
        <w:jc w:val="center"/>
        <w:rPr>
          <w:rFonts w:ascii="Times New Roman" w:hAnsi="Times New Roman" w:cs="Times New Roman"/>
          <w:sz w:val="28"/>
          <w:szCs w:val="28"/>
        </w:rPr>
      </w:pPr>
    </w:p>
    <w:p w14:paraId="721BAC47"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14:paraId="2AAD0672"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p>
    <w:p w14:paraId="4ADD178F" w14:textId="409E1D5D"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досудебного (внесудебного) обжалования действий (бездействия) и решений должностных лиц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 xml:space="preserve">, принятых (осуществленных) в ходе осуществления муниципального контроля, является жалоба, поступившая в администрацию </w:t>
      </w:r>
      <w:r w:rsidR="00D93BB7">
        <w:rPr>
          <w:rFonts w:ascii="Times New Roman" w:hAnsi="Times New Roman" w:cs="Times New Roman"/>
          <w:sz w:val="28"/>
          <w:szCs w:val="28"/>
        </w:rPr>
        <w:t>Известковского городского поселения</w:t>
      </w:r>
      <w:r>
        <w:rPr>
          <w:rFonts w:ascii="Times New Roman" w:hAnsi="Times New Roman" w:cs="Times New Roman"/>
          <w:sz w:val="28"/>
          <w:szCs w:val="28"/>
        </w:rPr>
        <w:t xml:space="preserve"> муниципального района в письменной форме на бумажном носителе или в электронной форме на адрес электронной почты </w:t>
      </w:r>
      <w:r w:rsidR="00D93BB7">
        <w:rPr>
          <w:rFonts w:ascii="Times New Roman" w:hAnsi="Times New Roman" w:cs="Times New Roman"/>
          <w:sz w:val="28"/>
          <w:szCs w:val="28"/>
        </w:rPr>
        <w:t>администрации городского поселения</w:t>
      </w:r>
      <w:r>
        <w:rPr>
          <w:rFonts w:ascii="Times New Roman" w:hAnsi="Times New Roman" w:cs="Times New Roman"/>
          <w:sz w:val="28"/>
          <w:szCs w:val="28"/>
        </w:rPr>
        <w:t>.</w:t>
      </w:r>
    </w:p>
    <w:p w14:paraId="1EDDA21E" w14:textId="15BC39FB"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и направление заинтересованным лицом в администрацию </w:t>
      </w:r>
      <w:r w:rsidR="00D93BB7">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указанной жалобы осуществляется в соответствии с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 59-ФЗ.</w:t>
      </w:r>
    </w:p>
    <w:p w14:paraId="37A11238"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14:paraId="17228C16" w14:textId="77777777" w:rsidR="00987E52" w:rsidRPr="004930D7" w:rsidRDefault="003A7984" w:rsidP="00987E52">
      <w:pPr>
        <w:spacing w:after="0" w:line="240" w:lineRule="auto"/>
        <w:ind w:firstLine="708"/>
        <w:jc w:val="both"/>
        <w:rPr>
          <w:rFonts w:ascii="Times New Roman" w:eastAsia="Times New Roman" w:hAnsi="Times New Roman"/>
          <w:sz w:val="28"/>
          <w:szCs w:val="24"/>
          <w:lang w:eastAsia="ru-RU"/>
        </w:rPr>
      </w:pPr>
      <w:r>
        <w:rPr>
          <w:rFonts w:ascii="Times New Roman" w:hAnsi="Times New Roman" w:cs="Times New Roman"/>
          <w:sz w:val="28"/>
          <w:szCs w:val="28"/>
        </w:rPr>
        <w:t xml:space="preserve">- </w:t>
      </w:r>
      <w:r w:rsidR="00987E52" w:rsidRPr="004930D7">
        <w:rPr>
          <w:rFonts w:ascii="Times New Roman" w:eastAsia="Times New Roman" w:hAnsi="Times New Roman"/>
          <w:sz w:val="28"/>
          <w:szCs w:val="24"/>
          <w:lang w:eastAsia="ru-RU"/>
        </w:rPr>
        <w:t>наименование администрации городского поселения, должностного либо уполномоченного лица, муниципального служащего, решения и действия (бездействие) которых обжалуются;</w:t>
      </w:r>
    </w:p>
    <w:p w14:paraId="1E7E67B9" w14:textId="2364DA45"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25DE94A" w14:textId="1F90BB09"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w:t>
      </w:r>
      <w:r w:rsidR="00987E52" w:rsidRPr="004930D7">
        <w:rPr>
          <w:rFonts w:ascii="Times New Roman" w:hAnsi="Times New Roman"/>
          <w:sz w:val="28"/>
          <w:szCs w:val="24"/>
        </w:rPr>
        <w:t>администрации городского поселения</w:t>
      </w:r>
      <w:r>
        <w:rPr>
          <w:rFonts w:ascii="Times New Roman" w:hAnsi="Times New Roman" w:cs="Times New Roman"/>
          <w:sz w:val="28"/>
          <w:szCs w:val="28"/>
        </w:rPr>
        <w:t xml:space="preserve">, осуществляющего муниципальный контроль, должностного лица </w:t>
      </w:r>
      <w:r w:rsidR="00987E52">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p>
    <w:p w14:paraId="17CBA7DB" w14:textId="30E81014"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заинтересованное лицо не согласно с решением и действием (бездействием) отдела, осуществляющего муниципальный контроль, должностного лица </w:t>
      </w:r>
      <w:r w:rsidR="00987E52" w:rsidRPr="004930D7">
        <w:rPr>
          <w:rFonts w:ascii="Times New Roman" w:hAnsi="Times New Roman"/>
          <w:sz w:val="28"/>
          <w:szCs w:val="24"/>
        </w:rPr>
        <w:t>администрации городского поселения</w:t>
      </w:r>
      <w:r>
        <w:rPr>
          <w:rFonts w:ascii="Times New Roman" w:hAnsi="Times New Roman" w:cs="Times New Roman"/>
          <w:sz w:val="28"/>
          <w:szCs w:val="28"/>
        </w:rPr>
        <w:t>, осуществляющего муниципальный контроль.</w:t>
      </w:r>
    </w:p>
    <w:p w14:paraId="7AF34CA7"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p>
    <w:p w14:paraId="62D0A989"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14:paraId="7A04EB2C" w14:textId="77777777" w:rsidR="003A7984" w:rsidRDefault="003A7984" w:rsidP="003A7984">
      <w:pPr>
        <w:autoSpaceDE w:val="0"/>
        <w:autoSpaceDN w:val="0"/>
        <w:adjustRightInd w:val="0"/>
        <w:spacing w:after="0" w:line="240" w:lineRule="auto"/>
        <w:jc w:val="center"/>
        <w:rPr>
          <w:rFonts w:ascii="Times New Roman" w:hAnsi="Times New Roman" w:cs="Times New Roman"/>
          <w:sz w:val="28"/>
          <w:szCs w:val="28"/>
        </w:rPr>
      </w:pPr>
    </w:p>
    <w:p w14:paraId="29BEE13C"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1AD38427"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p>
    <w:p w14:paraId="4551AF8A" w14:textId="77777777" w:rsidR="00747D9A" w:rsidRPr="004930D7" w:rsidRDefault="003A7984" w:rsidP="00747D9A">
      <w:pPr>
        <w:spacing w:after="0" w:line="240" w:lineRule="auto"/>
        <w:jc w:val="center"/>
        <w:rPr>
          <w:rFonts w:ascii="Times New Roman" w:eastAsia="Times New Roman" w:hAnsi="Times New Roman"/>
          <w:sz w:val="28"/>
          <w:szCs w:val="24"/>
          <w:lang w:eastAsia="ru-RU"/>
        </w:rPr>
      </w:pPr>
      <w:r>
        <w:rPr>
          <w:rFonts w:ascii="Times New Roman" w:hAnsi="Times New Roman" w:cs="Times New Roman"/>
          <w:sz w:val="28"/>
          <w:szCs w:val="28"/>
        </w:rPr>
        <w:t xml:space="preserve">5.6. </w:t>
      </w:r>
      <w:r w:rsidR="00747D9A" w:rsidRPr="004930D7">
        <w:rPr>
          <w:rFonts w:ascii="Times New Roman" w:eastAsia="Times New Roman" w:hAnsi="Times New Roman"/>
          <w:sz w:val="28"/>
          <w:szCs w:val="24"/>
          <w:lang w:eastAsia="ru-RU"/>
        </w:rPr>
        <w:t>Органы государственной власти и должностные лица, которым может быть направлена жалоба заявителя в досудебном (внесудебном) порядке</w:t>
      </w:r>
    </w:p>
    <w:p w14:paraId="6ACA97E8" w14:textId="69C81008" w:rsidR="003A7984" w:rsidRDefault="003A7984" w:rsidP="00747D9A">
      <w:pPr>
        <w:autoSpaceDE w:val="0"/>
        <w:autoSpaceDN w:val="0"/>
        <w:adjustRightInd w:val="0"/>
        <w:spacing w:after="0" w:line="240" w:lineRule="auto"/>
        <w:jc w:val="center"/>
        <w:rPr>
          <w:rFonts w:ascii="Times New Roman" w:eastAsia="Calibri" w:hAnsi="Times New Roman" w:cs="Times New Roman"/>
          <w:sz w:val="2"/>
          <w:szCs w:val="28"/>
        </w:rPr>
      </w:pPr>
      <w:r>
        <w:rPr>
          <w:rFonts w:ascii="Times New Roman" w:eastAsia="Calibri" w:hAnsi="Times New Roman" w:cs="Times New Roman"/>
          <w:sz w:val="28"/>
          <w:szCs w:val="28"/>
        </w:rPr>
        <w:t xml:space="preserve">  </w:t>
      </w:r>
    </w:p>
    <w:p w14:paraId="79328E2C" w14:textId="77777777" w:rsidR="003A7984" w:rsidRDefault="003A7984" w:rsidP="003A7984">
      <w:pPr>
        <w:spacing w:after="0" w:line="240" w:lineRule="auto"/>
        <w:jc w:val="center"/>
        <w:rPr>
          <w:rFonts w:ascii="Times New Roman" w:eastAsia="Calibri" w:hAnsi="Times New Roman" w:cs="Times New Roman"/>
          <w:sz w:val="28"/>
          <w:szCs w:val="28"/>
        </w:rPr>
      </w:pPr>
    </w:p>
    <w:p w14:paraId="23852798" w14:textId="227CC405"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администрации, должностного лица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FAFB46" w14:textId="77777777" w:rsidR="00747D9A" w:rsidRPr="004930D7" w:rsidRDefault="00747D9A" w:rsidP="00747D9A">
      <w:pPr>
        <w:spacing w:after="0" w:line="240" w:lineRule="auto"/>
        <w:ind w:firstLine="709"/>
        <w:jc w:val="both"/>
        <w:rPr>
          <w:rFonts w:ascii="Times New Roman" w:eastAsia="Times New Roman" w:hAnsi="Times New Roman"/>
          <w:sz w:val="28"/>
          <w:szCs w:val="24"/>
          <w:lang w:eastAsia="ru-RU"/>
        </w:rPr>
      </w:pPr>
      <w:r w:rsidRPr="004930D7">
        <w:rPr>
          <w:rFonts w:ascii="Times New Roman" w:eastAsia="Times New Roman" w:hAnsi="Times New Roman"/>
          <w:sz w:val="28"/>
          <w:szCs w:val="24"/>
          <w:lang w:eastAsia="ru-RU"/>
        </w:rPr>
        <w:t>Жалобы на действия (бездействие) и решения, принятые (осуществленные) в ходе исполнения муниципальной функции, рассматриваются главой администрации городского поселения.</w:t>
      </w:r>
    </w:p>
    <w:p w14:paraId="0A1DBA0F" w14:textId="77777777" w:rsidR="003A7984" w:rsidRDefault="003A7984" w:rsidP="003A7984">
      <w:pPr>
        <w:spacing w:after="0" w:line="240" w:lineRule="auto"/>
        <w:jc w:val="center"/>
        <w:rPr>
          <w:rFonts w:ascii="Times New Roman" w:eastAsia="Calibri" w:hAnsi="Times New Roman" w:cs="Times New Roman"/>
          <w:sz w:val="28"/>
          <w:szCs w:val="28"/>
        </w:rPr>
      </w:pPr>
    </w:p>
    <w:p w14:paraId="31777A96" w14:textId="77777777"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 Сроки рассмотрения жалобы</w:t>
      </w:r>
    </w:p>
    <w:p w14:paraId="4FA69B9E" w14:textId="77777777" w:rsidR="003A7984" w:rsidRDefault="003A7984" w:rsidP="003A7984">
      <w:pPr>
        <w:spacing w:after="0" w:line="240" w:lineRule="auto"/>
        <w:jc w:val="center"/>
        <w:rPr>
          <w:rFonts w:ascii="Times New Roman" w:eastAsia="Calibri" w:hAnsi="Times New Roman" w:cs="Times New Roman"/>
          <w:sz w:val="28"/>
          <w:szCs w:val="28"/>
        </w:rPr>
      </w:pPr>
    </w:p>
    <w:p w14:paraId="118FC040" w14:textId="03E3812B" w:rsidR="003A7984" w:rsidRPr="00747D9A" w:rsidRDefault="00747D9A" w:rsidP="00747D9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930D7">
        <w:rPr>
          <w:rFonts w:ascii="Times New Roman" w:eastAsia="Times New Roman" w:hAnsi="Times New Roman"/>
          <w:sz w:val="28"/>
          <w:szCs w:val="28"/>
          <w:lang w:eastAsia="ru-RU"/>
        </w:rPr>
        <w:t>Жалоба, поступившая в администрацию городского поселения, подлежит рассмотрению в течение пятнадцати рабочих дней со дня ее регистрации, а в случае обжалования отказа администрации городского поселения, муниципальных служащих администрации городского поселения, ответственных за исполнение муниципальной функции, в приеме документов у заинтересованных лиц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CF1644" w14:textId="77777777" w:rsidR="003A7984" w:rsidRDefault="003A7984" w:rsidP="003A79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D95FF53" w14:textId="77777777" w:rsidR="003A7984" w:rsidRDefault="003A7984" w:rsidP="003A7984">
      <w:pPr>
        <w:spacing w:after="0" w:line="240" w:lineRule="auto"/>
        <w:jc w:val="center"/>
        <w:rPr>
          <w:rFonts w:ascii="Times New Roman" w:eastAsia="Calibri" w:hAnsi="Times New Roman" w:cs="Times New Roman"/>
          <w:sz w:val="28"/>
          <w:szCs w:val="28"/>
        </w:rPr>
      </w:pPr>
    </w:p>
    <w:p w14:paraId="2E70FE14" w14:textId="77777777" w:rsidR="003A7984" w:rsidRDefault="003A7984" w:rsidP="003A798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14:paraId="3FD00089" w14:textId="77777777" w:rsidR="003A7984" w:rsidRDefault="003A7984" w:rsidP="003A7984">
      <w:pPr>
        <w:spacing w:after="0" w:line="240" w:lineRule="auto"/>
        <w:jc w:val="center"/>
        <w:rPr>
          <w:rFonts w:ascii="Times New Roman" w:eastAsia="Calibri" w:hAnsi="Times New Roman" w:cs="Times New Roman"/>
          <w:sz w:val="28"/>
          <w:szCs w:val="28"/>
        </w:rPr>
      </w:pPr>
    </w:p>
    <w:p w14:paraId="78A54747" w14:textId="77777777" w:rsidR="00291FAC" w:rsidRPr="004930D7" w:rsidRDefault="00291FAC" w:rsidP="00291FAC">
      <w:pPr>
        <w:spacing w:after="0" w:line="240" w:lineRule="auto"/>
        <w:ind w:firstLine="708"/>
        <w:jc w:val="both"/>
        <w:rPr>
          <w:rFonts w:ascii="Times New Roman" w:eastAsia="Times New Roman" w:hAnsi="Times New Roman"/>
          <w:sz w:val="28"/>
          <w:szCs w:val="24"/>
          <w:lang w:eastAsia="ru-RU"/>
        </w:rPr>
      </w:pPr>
      <w:r w:rsidRPr="004930D7">
        <w:rPr>
          <w:rFonts w:ascii="Times New Roman" w:eastAsia="Times New Roman" w:hAnsi="Times New Roman"/>
          <w:sz w:val="28"/>
          <w:szCs w:val="24"/>
          <w:lang w:eastAsia="ru-RU"/>
        </w:rPr>
        <w:t>По результатам рассмотрения жалобы глава администрации городского поселения принимает одно из следующих решений:</w:t>
      </w:r>
    </w:p>
    <w:p w14:paraId="532C1C66" w14:textId="7FBAB8FD"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1FAC" w:rsidRPr="004930D7">
        <w:rPr>
          <w:rFonts w:ascii="Times New Roman" w:hAnsi="Times New Roman"/>
          <w:sz w:val="28"/>
          <w:szCs w:val="24"/>
        </w:rPr>
        <w:t>удовлетворяет жалобу, в том числе в форме отмены принятого решения, исправления допущенных опечаток и ошибок,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муниципальными правовыми актами, а также в иных формах;</w:t>
      </w:r>
      <w:r>
        <w:rPr>
          <w:rFonts w:ascii="Times New Roman" w:hAnsi="Times New Roman" w:cs="Times New Roman"/>
          <w:sz w:val="28"/>
          <w:szCs w:val="28"/>
        </w:rPr>
        <w:t>- отказывает в удовлетворении жалобы.</w:t>
      </w:r>
    </w:p>
    <w:p w14:paraId="5E4A5230" w14:textId="77777777" w:rsidR="003A7984" w:rsidRDefault="003A7984" w:rsidP="003A79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одного рабочего дня, следующего за днем принятия решения, одного из указанных решений,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0F2076FF" w14:textId="4B88734F" w:rsidR="003A7984" w:rsidRDefault="00291FAC" w:rsidP="003A7984">
      <w:pPr>
        <w:autoSpaceDE w:val="0"/>
        <w:autoSpaceDN w:val="0"/>
        <w:adjustRightInd w:val="0"/>
        <w:spacing w:after="0" w:line="240" w:lineRule="auto"/>
        <w:ind w:firstLine="709"/>
        <w:jc w:val="both"/>
        <w:rPr>
          <w:rFonts w:ascii="Times New Roman" w:hAnsi="Times New Roman" w:cs="Times New Roman"/>
          <w:sz w:val="28"/>
          <w:szCs w:val="28"/>
        </w:rPr>
      </w:pPr>
      <w:r w:rsidRPr="004930D7">
        <w:rPr>
          <w:rFonts w:ascii="Times New Roman" w:eastAsia="Times New Roman" w:hAnsi="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 материалы в органы прокуратуры</w:t>
      </w:r>
    </w:p>
    <w:p w14:paraId="6A5A50F9" w14:textId="5F93BC37" w:rsidR="003A7984" w:rsidRDefault="003A7984" w:rsidP="00291FAC">
      <w:pPr>
        <w:autoSpaceDE w:val="0"/>
        <w:autoSpaceDN w:val="0"/>
        <w:adjustRightInd w:val="0"/>
        <w:spacing w:after="0" w:line="240" w:lineRule="auto"/>
        <w:jc w:val="both"/>
        <w:rPr>
          <w:rFonts w:ascii="Times New Roman" w:hAnsi="Times New Roman" w:cs="Times New Roman"/>
          <w:sz w:val="28"/>
          <w:szCs w:val="28"/>
        </w:rPr>
      </w:pPr>
    </w:p>
    <w:p w14:paraId="41A86F22" w14:textId="75BC4D6E"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53F36C3F" w14:textId="3C8C8D52"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771653DC" w14:textId="2E9C0D4B"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33B6BF27" w14:textId="04D00AE5"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3C3EB0DC" w14:textId="4C13AE34"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2A0EE944" w14:textId="1917B085"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3CDB977D" w14:textId="4F4F6097"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333953F4" w14:textId="39567BFA"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45DEF279" w14:textId="1508DED5"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105940D0" w14:textId="4B181E37"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774BF5B9" w14:textId="381EC0EE"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039D7C57" w14:textId="77777777" w:rsidR="00200FC6" w:rsidRDefault="00200FC6" w:rsidP="00291FAC">
      <w:pPr>
        <w:autoSpaceDE w:val="0"/>
        <w:autoSpaceDN w:val="0"/>
        <w:adjustRightInd w:val="0"/>
        <w:spacing w:after="0" w:line="240" w:lineRule="auto"/>
        <w:jc w:val="both"/>
        <w:rPr>
          <w:rFonts w:ascii="Times New Roman" w:hAnsi="Times New Roman" w:cs="Times New Roman"/>
          <w:sz w:val="28"/>
          <w:szCs w:val="28"/>
        </w:rPr>
      </w:pPr>
    </w:p>
    <w:p w14:paraId="1E729ED3" w14:textId="77777777" w:rsidR="000F502B" w:rsidRDefault="000F502B" w:rsidP="00291FAC">
      <w:pPr>
        <w:autoSpaceDE w:val="0"/>
        <w:autoSpaceDN w:val="0"/>
        <w:adjustRightInd w:val="0"/>
        <w:spacing w:after="0" w:line="240" w:lineRule="auto"/>
        <w:jc w:val="both"/>
        <w:rPr>
          <w:rFonts w:ascii="Times New Roman" w:hAnsi="Times New Roman" w:cs="Times New Roman"/>
          <w:sz w:val="28"/>
          <w:szCs w:val="28"/>
        </w:rPr>
      </w:pPr>
    </w:p>
    <w:p w14:paraId="25E14098" w14:textId="77777777" w:rsidR="003A7984" w:rsidRDefault="003A7984" w:rsidP="003A7984">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D77D36C" w14:textId="77777777" w:rsidR="003A7984" w:rsidRDefault="003A7984" w:rsidP="003A7984">
      <w:pPr>
        <w:spacing w:after="0" w:line="240" w:lineRule="auto"/>
        <w:ind w:left="4536"/>
        <w:jc w:val="both"/>
        <w:rPr>
          <w:rFonts w:ascii="Times New Roman" w:hAnsi="Times New Roman" w:cs="Times New Roman"/>
          <w:sz w:val="28"/>
          <w:szCs w:val="28"/>
        </w:rPr>
      </w:pPr>
    </w:p>
    <w:p w14:paraId="08F6A5A9" w14:textId="12E01130" w:rsidR="003A7984" w:rsidRDefault="003A7984" w:rsidP="003A7984">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91FAC">
        <w:rPr>
          <w:rFonts w:ascii="Times New Roman" w:hAnsi="Times New Roman" w:cs="Times New Roman"/>
          <w:sz w:val="28"/>
          <w:szCs w:val="28"/>
        </w:rPr>
        <w:t>Известковского городского поселения</w:t>
      </w:r>
    </w:p>
    <w:p w14:paraId="793E0C8C" w14:textId="77777777" w:rsidR="003A7984" w:rsidRDefault="003A7984" w:rsidP="003A7984">
      <w:pPr>
        <w:spacing w:after="0" w:line="240" w:lineRule="auto"/>
        <w:ind w:left="4536"/>
        <w:jc w:val="both"/>
        <w:rPr>
          <w:rFonts w:ascii="Times New Roman" w:hAnsi="Times New Roman" w:cs="Times New Roman"/>
          <w:sz w:val="28"/>
          <w:szCs w:val="28"/>
        </w:rPr>
      </w:pPr>
    </w:p>
    <w:p w14:paraId="5C7453FD" w14:textId="77777777" w:rsidR="003A7984" w:rsidRDefault="003A7984" w:rsidP="003A7984">
      <w:pPr>
        <w:shd w:val="clear" w:color="auto" w:fill="FFFFFF"/>
        <w:spacing w:after="0" w:line="240" w:lineRule="auto"/>
        <w:ind w:left="192"/>
        <w:jc w:val="center"/>
        <w:rPr>
          <w:rFonts w:ascii="Times New Roman" w:hAnsi="Times New Roman"/>
          <w:sz w:val="26"/>
          <w:szCs w:val="26"/>
        </w:rPr>
      </w:pPr>
      <w:r>
        <w:rPr>
          <w:rFonts w:ascii="Times New Roman" w:eastAsia="Times New Roman" w:hAnsi="Times New Roman"/>
          <w:spacing w:val="-3"/>
          <w:sz w:val="26"/>
          <w:szCs w:val="26"/>
        </w:rPr>
        <w:t>Акт</w:t>
      </w:r>
    </w:p>
    <w:p w14:paraId="75C6F7EF" w14:textId="77777777" w:rsidR="003A7984" w:rsidRDefault="003A7984" w:rsidP="003A7984">
      <w:pPr>
        <w:shd w:val="clear" w:color="auto" w:fill="FFFFFF"/>
        <w:spacing w:after="0" w:line="240" w:lineRule="auto"/>
        <w:ind w:left="168"/>
        <w:jc w:val="center"/>
        <w:rPr>
          <w:rFonts w:ascii="Times New Roman" w:eastAsia="Times New Roman" w:hAnsi="Times New Roman"/>
          <w:sz w:val="26"/>
          <w:szCs w:val="26"/>
        </w:rPr>
      </w:pPr>
      <w:r>
        <w:rPr>
          <w:rFonts w:ascii="Times New Roman" w:eastAsia="Times New Roman" w:hAnsi="Times New Roman"/>
          <w:sz w:val="26"/>
          <w:szCs w:val="26"/>
        </w:rPr>
        <w:t>проверки пользователя недр № ____</w:t>
      </w:r>
    </w:p>
    <w:p w14:paraId="6D2282A8" w14:textId="77777777" w:rsidR="003A7984" w:rsidRDefault="003A7984" w:rsidP="003A7984">
      <w:pPr>
        <w:shd w:val="clear" w:color="auto" w:fill="FFFFFF"/>
        <w:tabs>
          <w:tab w:val="left" w:leader="underscore" w:pos="1733"/>
        </w:tabs>
        <w:ind w:right="24"/>
        <w:jc w:val="center"/>
        <w:rPr>
          <w:rFonts w:ascii="Times New Roman" w:hAnsi="Times New Roman"/>
          <w:sz w:val="26"/>
          <w:szCs w:val="26"/>
        </w:rPr>
      </w:pPr>
    </w:p>
    <w:p w14:paraId="5FFB6A87" w14:textId="77777777" w:rsidR="003A7984" w:rsidRDefault="003A7984" w:rsidP="003A7984">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xml:space="preserve">« ___» </w:t>
      </w:r>
      <w:r>
        <w:rPr>
          <w:rFonts w:ascii="Times New Roman" w:eastAsia="Times New Roman" w:hAnsi="Times New Roman"/>
          <w:sz w:val="26"/>
          <w:szCs w:val="26"/>
        </w:rPr>
        <w:t xml:space="preserve">_________ </w:t>
      </w:r>
      <w:r>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14:paraId="4B32B4DA" w14:textId="77777777" w:rsidR="003A7984" w:rsidRDefault="003A7984" w:rsidP="003A7984">
      <w:pPr>
        <w:shd w:val="clear" w:color="auto" w:fill="FFFFFF"/>
        <w:ind w:left="5755"/>
        <w:rPr>
          <w:rFonts w:ascii="Times New Roman" w:hAnsi="Times New Roman"/>
          <w:sz w:val="24"/>
        </w:rPr>
      </w:pPr>
      <w:r>
        <w:rPr>
          <w:rFonts w:ascii="Times New Roman" w:hAnsi="Times New Roman"/>
          <w:spacing w:val="-13"/>
          <w:sz w:val="24"/>
        </w:rPr>
        <w:t>(</w:t>
      </w:r>
      <w:r>
        <w:rPr>
          <w:rFonts w:ascii="Times New Roman" w:eastAsia="Times New Roman" w:hAnsi="Times New Roman"/>
          <w:spacing w:val="-13"/>
          <w:sz w:val="24"/>
        </w:rPr>
        <w:t>место составления акта проверки)</w:t>
      </w:r>
    </w:p>
    <w:p w14:paraId="7350FA0A" w14:textId="77777777" w:rsidR="003A7984" w:rsidRDefault="003A7984" w:rsidP="003A7984">
      <w:pPr>
        <w:shd w:val="clear" w:color="auto" w:fill="FFFFFF"/>
        <w:tabs>
          <w:tab w:val="left" w:leader="underscore" w:pos="10315"/>
        </w:tabs>
        <w:spacing w:after="0" w:line="240" w:lineRule="auto"/>
        <w:ind w:left="34"/>
        <w:rPr>
          <w:rFonts w:ascii="Times New Roman" w:hAnsi="Times New Roman"/>
          <w:sz w:val="26"/>
          <w:szCs w:val="26"/>
        </w:rPr>
      </w:pPr>
      <w:r>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14:paraId="04955297" w14:textId="77777777" w:rsidR="003A7984" w:rsidRDefault="003A7984" w:rsidP="003A7984">
      <w:pPr>
        <w:shd w:val="clear" w:color="auto" w:fill="FFFFFF"/>
        <w:rPr>
          <w:rFonts w:ascii="Times New Roman" w:eastAsia="Times New Roman" w:hAnsi="Times New Roman"/>
          <w:sz w:val="24"/>
        </w:rPr>
      </w:pPr>
      <w:r>
        <w:rPr>
          <w:rFonts w:ascii="Times New Roman" w:hAnsi="Times New Roman"/>
          <w:sz w:val="24"/>
        </w:rPr>
        <w:t xml:space="preserve">                                                 (</w:t>
      </w:r>
      <w:r>
        <w:rPr>
          <w:rFonts w:ascii="Times New Roman" w:eastAsia="Times New Roman" w:hAnsi="Times New Roman"/>
          <w:sz w:val="24"/>
        </w:rPr>
        <w:t>наименование органа муниципального контроля)</w:t>
      </w:r>
    </w:p>
    <w:p w14:paraId="6F8E0F31" w14:textId="77777777" w:rsidR="003A7984" w:rsidRDefault="003A7984" w:rsidP="003A7984">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14:paraId="37E9CEAD" w14:textId="77777777" w:rsidR="003A7984" w:rsidRDefault="003A7984" w:rsidP="003A7984">
      <w:pPr>
        <w:shd w:val="clear" w:color="auto" w:fill="FFFFFF"/>
        <w:ind w:right="173"/>
        <w:jc w:val="center"/>
        <w:rPr>
          <w:rFonts w:ascii="Times New Roman" w:hAnsi="Times New Roman"/>
          <w:sz w:val="24"/>
        </w:rPr>
      </w:pPr>
      <w:r>
        <w:rPr>
          <w:rFonts w:ascii="Times New Roman" w:hAnsi="Times New Roman"/>
          <w:spacing w:val="-11"/>
          <w:sz w:val="24"/>
        </w:rPr>
        <w:t>(</w:t>
      </w:r>
      <w:r>
        <w:rPr>
          <w:rFonts w:ascii="Times New Roman" w:eastAsia="Times New Roman" w:hAnsi="Times New Roman"/>
          <w:spacing w:val="-11"/>
          <w:sz w:val="24"/>
        </w:rPr>
        <w:t xml:space="preserve">вид документа с указанием реквизитов (номер, дата), фамилии, имени, отчества (при наличии) должностного лица </w:t>
      </w:r>
      <w:r>
        <w:rPr>
          <w:rFonts w:ascii="Times New Roman" w:eastAsia="Times New Roman" w:hAnsi="Times New Roman"/>
          <w:spacing w:val="-10"/>
          <w:sz w:val="24"/>
        </w:rPr>
        <w:t>органа муниципального контроля, издавшего распоряжение о проведении проверки)</w:t>
      </w:r>
    </w:p>
    <w:p w14:paraId="1FAA90B3" w14:textId="77777777" w:rsidR="003A7984" w:rsidRDefault="003A7984" w:rsidP="003A7984">
      <w:pPr>
        <w:shd w:val="clear" w:color="auto" w:fill="FFFFFF"/>
        <w:tabs>
          <w:tab w:val="left" w:leader="underscore" w:pos="10315"/>
        </w:tabs>
        <w:spacing w:after="0" w:line="240" w:lineRule="auto"/>
        <w:ind w:left="43"/>
        <w:rPr>
          <w:rFonts w:ascii="Times New Roman" w:hAnsi="Times New Roman"/>
          <w:sz w:val="26"/>
          <w:szCs w:val="26"/>
        </w:rPr>
      </w:pPr>
      <w:r>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_____________________________________</w:t>
      </w:r>
    </w:p>
    <w:p w14:paraId="6D7DF24D" w14:textId="77777777" w:rsidR="003A7984" w:rsidRDefault="003A7984" w:rsidP="003A7984">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______________________________________________________________________</w:t>
      </w:r>
    </w:p>
    <w:p w14:paraId="13C5548F" w14:textId="77777777" w:rsidR="003A7984" w:rsidRDefault="003A7984" w:rsidP="003A7984">
      <w:pPr>
        <w:shd w:val="clear" w:color="auto" w:fill="FFFFFF"/>
        <w:ind w:left="197"/>
        <w:jc w:val="center"/>
        <w:rPr>
          <w:rFonts w:ascii="Times New Roman" w:hAnsi="Times New Roman"/>
          <w:sz w:val="24"/>
        </w:rPr>
      </w:pPr>
      <w:r>
        <w:rPr>
          <w:rFonts w:ascii="Times New Roman" w:hAnsi="Times New Roman"/>
          <w:spacing w:val="-9"/>
          <w:sz w:val="24"/>
        </w:rPr>
        <w:t>(</w:t>
      </w:r>
      <w:r>
        <w:rPr>
          <w:rFonts w:ascii="Times New Roman" w:eastAsia="Times New Roman" w:hAnsi="Times New Roman"/>
          <w:spacing w:val="-9"/>
          <w:sz w:val="24"/>
        </w:rPr>
        <w:t>полное и (в случае, если имеется) сокращенное наименование пользователя недр)</w:t>
      </w:r>
    </w:p>
    <w:p w14:paraId="1449AAAC" w14:textId="77777777" w:rsidR="003A7984" w:rsidRDefault="003A7984" w:rsidP="003A7984">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продолжительность и место проведения  проверки: ________________</w:t>
      </w:r>
    </w:p>
    <w:p w14:paraId="69254F37" w14:textId="77777777" w:rsidR="003A7984" w:rsidRDefault="003A7984" w:rsidP="003A7984">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14:paraId="575CDCCD" w14:textId="77777777" w:rsidR="003A7984" w:rsidRDefault="003A7984" w:rsidP="003A7984">
      <w:pPr>
        <w:shd w:val="clear" w:color="auto" w:fill="FFFFFF"/>
        <w:tabs>
          <w:tab w:val="left" w:leader="underscore" w:pos="10315"/>
        </w:tabs>
        <w:spacing w:after="0"/>
        <w:ind w:left="19"/>
        <w:jc w:val="both"/>
        <w:rPr>
          <w:rFonts w:ascii="Times New Roman" w:hAnsi="Times New Roman"/>
          <w:sz w:val="26"/>
          <w:szCs w:val="26"/>
        </w:rPr>
      </w:pPr>
      <w:r>
        <w:rPr>
          <w:rFonts w:ascii="Times New Roman" w:eastAsia="Times New Roman" w:hAnsi="Times New Roman"/>
          <w:sz w:val="26"/>
          <w:szCs w:val="26"/>
        </w:rPr>
        <w:t xml:space="preserve">С копией распоряжения о проведении проверки ознакомлен: </w:t>
      </w:r>
      <w:r>
        <w:rPr>
          <w:rFonts w:ascii="Times New Roman" w:eastAsia="Times New Roman" w:hAnsi="Times New Roman"/>
          <w:i/>
          <w:iCs/>
          <w:sz w:val="24"/>
        </w:rPr>
        <w:t>(заполняется при проведении выездной проверки)</w:t>
      </w:r>
      <w:r>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w:t>
      </w:r>
    </w:p>
    <w:p w14:paraId="208F8CED" w14:textId="77777777" w:rsidR="003A7984" w:rsidRDefault="003A7984" w:rsidP="003A7984">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Pr>
          <w:rFonts w:ascii="Times New Roman" w:eastAsia="Times New Roman" w:hAnsi="Times New Roman"/>
          <w:spacing w:val="-9"/>
          <w:sz w:val="24"/>
        </w:rPr>
        <w:t>фамилии, имена, отчества (при наличии), подпись, дата, время)</w:t>
      </w:r>
    </w:p>
    <w:p w14:paraId="3E1E1B84" w14:textId="77777777" w:rsidR="003A7984" w:rsidRDefault="003A7984" w:rsidP="003A7984">
      <w:pPr>
        <w:shd w:val="clear" w:color="auto" w:fill="FFFFFF"/>
        <w:tabs>
          <w:tab w:val="left" w:leader="underscore" w:pos="10334"/>
        </w:tabs>
        <w:spacing w:after="0" w:line="240" w:lineRule="auto"/>
        <w:ind w:left="24"/>
        <w:rPr>
          <w:rFonts w:ascii="Times New Roman" w:eastAsia="Times New Roman" w:hAnsi="Times New Roman"/>
          <w:sz w:val="26"/>
          <w:szCs w:val="26"/>
        </w:rPr>
      </w:pPr>
      <w:r>
        <w:rPr>
          <w:rFonts w:ascii="Times New Roman" w:eastAsia="Times New Roman" w:hAnsi="Times New Roman"/>
          <w:sz w:val="26"/>
          <w:szCs w:val="26"/>
        </w:rPr>
        <w:t>Лицо(а), проводившие проверку: __________________________________________</w:t>
      </w:r>
    </w:p>
    <w:p w14:paraId="2412725E" w14:textId="77777777" w:rsidR="003A7984" w:rsidRDefault="003A7984" w:rsidP="003A7984">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14:paraId="72BA4AB3" w14:textId="77777777" w:rsidR="003A7984" w:rsidRDefault="003A7984" w:rsidP="003A7984">
      <w:pPr>
        <w:shd w:val="clear" w:color="auto" w:fill="FFFFFF"/>
        <w:ind w:left="24" w:right="173"/>
        <w:jc w:val="both"/>
        <w:rPr>
          <w:rFonts w:ascii="Times New Roman" w:eastAsia="Times New Roman" w:hAnsi="Times New Roman"/>
          <w:spacing w:val="-10"/>
          <w:sz w:val="24"/>
        </w:rPr>
      </w:pPr>
      <w:r>
        <w:rPr>
          <w:rFonts w:ascii="Times New Roman" w:hAnsi="Times New Roman"/>
          <w:spacing w:val="-11"/>
          <w:sz w:val="24"/>
        </w:rPr>
        <w:t>(</w:t>
      </w:r>
      <w:r>
        <w:rPr>
          <w:rFonts w:ascii="Times New Roman" w:eastAsia="Times New Roman" w:hAnsi="Times New Roman"/>
          <w:spacing w:val="-11"/>
          <w:sz w:val="24"/>
        </w:rPr>
        <w:t xml:space="preserve">фамилия, имя, отчество (при наличии), должность должностного лица (должностных лиц), проводившего(их) проверку; в случае привлечения к участию в проверке </w:t>
      </w:r>
      <w:r>
        <w:rPr>
          <w:rFonts w:ascii="Times New Roman" w:eastAsia="Times New Roman" w:hAnsi="Times New Roman"/>
          <w:spacing w:val="-10"/>
          <w:sz w:val="24"/>
        </w:rPr>
        <w:t>экспертов, экспертных организаций указываются фамилии, имена, отчества (при наличии), должности экспертов и/или наименование экспертных организаций)</w:t>
      </w:r>
    </w:p>
    <w:p w14:paraId="6FD0AAF6" w14:textId="77777777" w:rsidR="003A7984" w:rsidRDefault="003A7984" w:rsidP="003A7984">
      <w:pPr>
        <w:shd w:val="clear" w:color="auto" w:fill="FFFFFF"/>
        <w:tabs>
          <w:tab w:val="left" w:leader="underscore" w:pos="10382"/>
        </w:tabs>
        <w:spacing w:after="0" w:line="240" w:lineRule="auto"/>
        <w:ind w:left="24"/>
        <w:rPr>
          <w:rFonts w:ascii="Times New Roman" w:hAnsi="Times New Roman"/>
          <w:sz w:val="26"/>
          <w:szCs w:val="26"/>
        </w:rPr>
      </w:pPr>
      <w:r>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__________________________________</w:t>
      </w:r>
    </w:p>
    <w:p w14:paraId="333B9BF9" w14:textId="77777777" w:rsidR="003A7984" w:rsidRDefault="003A7984" w:rsidP="003A7984">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lastRenderedPageBreak/>
        <w:t xml:space="preserve">    (</w:t>
      </w:r>
      <w:r>
        <w:rPr>
          <w:rFonts w:ascii="Times New Roman" w:eastAsia="Times New Roman" w:hAnsi="Times New Roman"/>
          <w:spacing w:val="-11"/>
          <w:sz w:val="24"/>
        </w:rPr>
        <w:t>фамилия, имя, отчество (при наличии), должность пользователя недр или его уполномоченного представителя</w:t>
      </w:r>
      <w:r>
        <w:rPr>
          <w:rFonts w:ascii="Times New Roman" w:eastAsia="Times New Roman" w:hAnsi="Times New Roman"/>
          <w:spacing w:val="-10"/>
          <w:sz w:val="24"/>
        </w:rPr>
        <w:t>)</w:t>
      </w:r>
    </w:p>
    <w:p w14:paraId="10DB7BFF" w14:textId="77777777" w:rsidR="003A7984" w:rsidRDefault="003A7984" w:rsidP="003A7984">
      <w:pPr>
        <w:shd w:val="clear" w:color="auto" w:fill="FFFFFF"/>
        <w:ind w:left="533" w:hanging="403"/>
        <w:rPr>
          <w:rFonts w:ascii="Times New Roman" w:hAnsi="Times New Roman"/>
          <w:sz w:val="24"/>
        </w:rPr>
      </w:pPr>
    </w:p>
    <w:p w14:paraId="4F30A5A0" w14:textId="77777777" w:rsidR="003A7984" w:rsidRDefault="003A7984" w:rsidP="003A7984">
      <w:pPr>
        <w:shd w:val="clear" w:color="auto" w:fill="FFFFFF"/>
        <w:spacing w:after="0"/>
        <w:ind w:left="29"/>
        <w:rPr>
          <w:rFonts w:ascii="Times New Roman" w:hAnsi="Times New Roman"/>
          <w:sz w:val="26"/>
          <w:szCs w:val="26"/>
        </w:rPr>
      </w:pPr>
      <w:r>
        <w:rPr>
          <w:rFonts w:ascii="Times New Roman" w:eastAsia="Times New Roman" w:hAnsi="Times New Roman"/>
          <w:sz w:val="26"/>
          <w:szCs w:val="26"/>
        </w:rPr>
        <w:t>В ходе проведения проверки:</w:t>
      </w:r>
    </w:p>
    <w:p w14:paraId="184EC99D" w14:textId="77777777" w:rsidR="003A7984" w:rsidRDefault="003A7984" w:rsidP="003A7984">
      <w:pPr>
        <w:shd w:val="clear" w:color="auto" w:fill="FFFFFF"/>
        <w:tabs>
          <w:tab w:val="left" w:leader="underscore" w:pos="10310"/>
        </w:tabs>
        <w:spacing w:after="0"/>
        <w:ind w:left="24" w:firstLine="677"/>
        <w:jc w:val="both"/>
        <w:rPr>
          <w:rFonts w:ascii="Times New Roman" w:hAnsi="Times New Roman"/>
          <w:sz w:val="26"/>
          <w:szCs w:val="26"/>
        </w:rPr>
      </w:pPr>
      <w:r>
        <w:rPr>
          <w:rFonts w:ascii="Times New Roman" w:eastAsia="Times New Roman" w:hAnsi="Times New Roman"/>
          <w:spacing w:val="-1"/>
          <w:sz w:val="26"/>
          <w:szCs w:val="26"/>
        </w:rPr>
        <w:t xml:space="preserve">выявлены нарушения обязательных требований или требований, установленных </w:t>
      </w:r>
      <w:r>
        <w:rPr>
          <w:rFonts w:ascii="Times New Roman" w:eastAsia="Times New Roman" w:hAnsi="Times New Roman"/>
          <w:sz w:val="26"/>
          <w:szCs w:val="26"/>
        </w:rPr>
        <w:t xml:space="preserve">муниципальными правовыми </w:t>
      </w:r>
      <w:r>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_________________________</w:t>
      </w:r>
    </w:p>
    <w:p w14:paraId="21994163" w14:textId="77777777" w:rsidR="003A7984" w:rsidRDefault="003A7984" w:rsidP="003A7984">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Pr>
          <w:rFonts w:ascii="Times New Roman" w:eastAsia="Times New Roman" w:hAnsi="Times New Roman"/>
          <w:spacing w:val="-9"/>
          <w:sz w:val="24"/>
        </w:rPr>
        <w:t>с указанием характера нарушений; лиц, допустивших нарушения)</w:t>
      </w:r>
    </w:p>
    <w:p w14:paraId="0F6E3308" w14:textId="77777777" w:rsidR="003A7984" w:rsidRDefault="003A7984" w:rsidP="003A7984">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начале </w:t>
      </w:r>
      <w:r>
        <w:rPr>
          <w:rFonts w:ascii="Times New Roman" w:eastAsia="Times New Roman" w:hAnsi="Times New Roman"/>
          <w:spacing w:val="-6"/>
          <w:sz w:val="26"/>
          <w:szCs w:val="26"/>
        </w:rPr>
        <w:t xml:space="preserve">осуществления отдельных видов деятельности, обязательным </w:t>
      </w:r>
      <w:r>
        <w:rPr>
          <w:rFonts w:ascii="Times New Roman" w:eastAsia="Times New Roman" w:hAnsi="Times New Roman"/>
          <w:sz w:val="26"/>
          <w:szCs w:val="26"/>
        </w:rPr>
        <w:t xml:space="preserve">требованиям </w:t>
      </w:r>
      <w:r>
        <w:rPr>
          <w:rFonts w:ascii="Times New Roman" w:eastAsia="Times New Roman" w:hAnsi="Times New Roman"/>
          <w:i/>
          <w:iCs/>
          <w:sz w:val="24"/>
        </w:rPr>
        <w:t>(с указанием положений (нормативных) правовых актов)</w:t>
      </w:r>
      <w:r>
        <w:rPr>
          <w:rFonts w:ascii="Times New Roman" w:eastAsia="Times New Roman" w:hAnsi="Times New Roman"/>
          <w:sz w:val="24"/>
        </w:rPr>
        <w:t>:</w:t>
      </w:r>
      <w:r>
        <w:rPr>
          <w:rFonts w:ascii="Times New Roman" w:eastAsia="Times New Roman" w:hAnsi="Times New Roman"/>
          <w:sz w:val="26"/>
          <w:szCs w:val="26"/>
        </w:rPr>
        <w:t xml:space="preserve"> ___________________________</w:t>
      </w:r>
    </w:p>
    <w:p w14:paraId="11A87900" w14:textId="77777777" w:rsidR="003A7984" w:rsidRDefault="003A7984" w:rsidP="003A7984">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 xml:space="preserve">нарушений не выявлено </w:t>
      </w:r>
      <w:r>
        <w:rPr>
          <w:rFonts w:ascii="Times New Roman" w:eastAsia="Times New Roman" w:hAnsi="Times New Roman"/>
          <w:sz w:val="26"/>
          <w:szCs w:val="26"/>
        </w:rPr>
        <w:t>_______________________________________________</w:t>
      </w:r>
    </w:p>
    <w:p w14:paraId="0736A63B" w14:textId="77777777" w:rsidR="003A7984" w:rsidRDefault="003A7984" w:rsidP="003A7984">
      <w:pPr>
        <w:shd w:val="clear" w:color="auto" w:fill="FFFFFF"/>
        <w:tabs>
          <w:tab w:val="left" w:leader="underscore" w:pos="10421"/>
        </w:tabs>
        <w:spacing w:after="0"/>
        <w:ind w:left="974"/>
        <w:rPr>
          <w:rFonts w:ascii="Times New Roman" w:hAnsi="Times New Roman"/>
          <w:sz w:val="26"/>
          <w:szCs w:val="26"/>
        </w:rPr>
      </w:pPr>
    </w:p>
    <w:p w14:paraId="5693E5DF" w14:textId="77777777" w:rsidR="003A7984" w:rsidRDefault="003A7984" w:rsidP="003A7984">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  пользователя недр</w:t>
      </w:r>
      <w:r>
        <w:rPr>
          <w:rFonts w:ascii="Times New Roman" w:eastAsia="Times New Roman" w:hAnsi="Times New Roman"/>
          <w:spacing w:val="-11"/>
          <w:sz w:val="26"/>
          <w:szCs w:val="26"/>
        </w:rPr>
        <w:t>, проводимых органами муниципального контроля, внесена</w:t>
      </w:r>
      <w:r>
        <w:rPr>
          <w:rFonts w:ascii="Times New Roman" w:eastAsia="Times New Roman" w:hAnsi="Times New Roman"/>
          <w:i/>
          <w:iCs/>
          <w:spacing w:val="-1"/>
          <w:sz w:val="26"/>
          <w:szCs w:val="26"/>
        </w:rPr>
        <w:t xml:space="preserve"> </w:t>
      </w:r>
      <w:r>
        <w:rPr>
          <w:rFonts w:ascii="Times New Roman" w:eastAsia="Times New Roman" w:hAnsi="Times New Roman"/>
          <w:i/>
          <w:iCs/>
          <w:spacing w:val="-1"/>
          <w:sz w:val="24"/>
        </w:rPr>
        <w:t>(заполняется при проведении выездной проверки):</w:t>
      </w:r>
      <w:r>
        <w:rPr>
          <w:rFonts w:ascii="Times New Roman" w:eastAsia="Times New Roman" w:hAnsi="Times New Roman"/>
          <w:i/>
          <w:iCs/>
          <w:spacing w:val="-1"/>
          <w:sz w:val="26"/>
          <w:szCs w:val="26"/>
        </w:rPr>
        <w:t xml:space="preserve"> </w:t>
      </w:r>
    </w:p>
    <w:p w14:paraId="02E67DF2" w14:textId="77777777" w:rsidR="003A7984" w:rsidRDefault="003A7984" w:rsidP="003A7984">
      <w:pPr>
        <w:shd w:val="clear" w:color="auto" w:fill="FFFFFF"/>
        <w:tabs>
          <w:tab w:val="left" w:pos="6691"/>
        </w:tabs>
        <w:spacing w:after="0"/>
        <w:ind w:left="586"/>
        <w:rPr>
          <w:rFonts w:ascii="Times New Roman" w:eastAsia="Times New Roman" w:hAnsi="Times New Roman"/>
          <w:sz w:val="26"/>
          <w:szCs w:val="26"/>
        </w:rPr>
      </w:pPr>
      <w:r>
        <w:rPr>
          <w:rFonts w:ascii="Times New Roman" w:hAnsi="Times New Roman"/>
          <w:spacing w:val="-2"/>
          <w:sz w:val="24"/>
        </w:rPr>
        <w:t>______________________________________________(</w:t>
      </w:r>
      <w:r>
        <w:rPr>
          <w:rFonts w:ascii="Times New Roman" w:eastAsia="Times New Roman" w:hAnsi="Times New Roman"/>
          <w:spacing w:val="-2"/>
          <w:sz w:val="24"/>
        </w:rPr>
        <w:t>подпись проверяющего)</w:t>
      </w:r>
    </w:p>
    <w:p w14:paraId="5F7A6FE6" w14:textId="77777777" w:rsidR="003A7984" w:rsidRDefault="003A7984" w:rsidP="003A7984">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Pr>
          <w:rFonts w:ascii="Times New Roman" w:eastAsia="Times New Roman" w:hAnsi="Times New Roman"/>
          <w:spacing w:val="-1"/>
          <w:sz w:val="24"/>
        </w:rPr>
        <w:t>(подпись пользователя недр</w:t>
      </w:r>
      <w:r>
        <w:rPr>
          <w:rFonts w:ascii="Times New Roman" w:eastAsia="Times New Roman" w:hAnsi="Times New Roman"/>
          <w:spacing w:val="-10"/>
          <w:sz w:val="24"/>
        </w:rPr>
        <w:t>, его уполномоченного представителя)</w:t>
      </w:r>
    </w:p>
    <w:p w14:paraId="7723B33B" w14:textId="77777777" w:rsidR="003A7984" w:rsidRDefault="003A7984" w:rsidP="003A7984">
      <w:pPr>
        <w:shd w:val="clear" w:color="auto" w:fill="FFFFFF"/>
        <w:tabs>
          <w:tab w:val="left" w:leader="underscore" w:pos="10320"/>
        </w:tabs>
        <w:spacing w:before="29" w:after="0"/>
        <w:ind w:left="19"/>
        <w:rPr>
          <w:rFonts w:ascii="Times New Roman" w:eastAsia="Times New Roman" w:hAnsi="Times New Roman"/>
          <w:spacing w:val="-2"/>
          <w:sz w:val="26"/>
          <w:szCs w:val="26"/>
        </w:rPr>
      </w:pPr>
    </w:p>
    <w:p w14:paraId="2F9FC5C3" w14:textId="77777777" w:rsidR="003A7984" w:rsidRDefault="003A7984" w:rsidP="003A7984">
      <w:pPr>
        <w:shd w:val="clear" w:color="auto" w:fill="FFFFFF"/>
        <w:tabs>
          <w:tab w:val="left" w:leader="underscore" w:pos="10320"/>
        </w:tabs>
        <w:spacing w:before="29" w:after="0"/>
        <w:ind w:left="19"/>
        <w:rPr>
          <w:rFonts w:ascii="Times New Roman" w:eastAsia="Times New Roman" w:hAnsi="Times New Roman"/>
          <w:sz w:val="26"/>
          <w:szCs w:val="26"/>
        </w:rPr>
      </w:pPr>
      <w:r>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_________________________________________________</w:t>
      </w:r>
    </w:p>
    <w:p w14:paraId="1F728FE6" w14:textId="77777777" w:rsidR="003A7984" w:rsidRDefault="003A7984" w:rsidP="003A7984">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14:paraId="09073E07" w14:textId="77777777" w:rsidR="003A7984" w:rsidRDefault="003A7984" w:rsidP="003A7984">
      <w:pPr>
        <w:shd w:val="clear" w:color="auto" w:fill="FFFFFF"/>
        <w:spacing w:before="34" w:after="0"/>
        <w:ind w:left="19"/>
        <w:rPr>
          <w:rFonts w:ascii="Times New Roman" w:hAnsi="Times New Roman"/>
          <w:sz w:val="26"/>
          <w:szCs w:val="26"/>
        </w:rPr>
      </w:pPr>
      <w:r>
        <w:rPr>
          <w:rFonts w:ascii="Times New Roman" w:eastAsia="Times New Roman" w:hAnsi="Times New Roman"/>
          <w:sz w:val="26"/>
          <w:szCs w:val="26"/>
        </w:rPr>
        <w:t>Подписи лиц, проводивших проверку:_______________________________________</w:t>
      </w:r>
    </w:p>
    <w:p w14:paraId="75E3535A" w14:textId="77777777" w:rsidR="003A7984" w:rsidRDefault="003A7984" w:rsidP="003A7984">
      <w:pPr>
        <w:shd w:val="clear" w:color="auto" w:fill="FFFFFF"/>
        <w:tabs>
          <w:tab w:val="left" w:pos="9355"/>
          <w:tab w:val="left" w:leader="underscore" w:pos="9638"/>
        </w:tabs>
        <w:spacing w:after="0"/>
        <w:ind w:left="19" w:right="-1"/>
        <w:jc w:val="both"/>
        <w:rPr>
          <w:rFonts w:ascii="Times New Roman" w:hAnsi="Times New Roman"/>
          <w:sz w:val="26"/>
          <w:szCs w:val="26"/>
        </w:rPr>
      </w:pPr>
      <w:r>
        <w:rPr>
          <w:rFonts w:ascii="Times New Roman" w:eastAsia="Times New Roman" w:hAnsi="Times New Roman"/>
          <w:sz w:val="26"/>
          <w:szCs w:val="26"/>
        </w:rPr>
        <w:t>С актом проверки ознакомлен(а), копию акта со всеми приложениями получил</w:t>
      </w:r>
      <w:r>
        <w:rPr>
          <w:rFonts w:ascii="Times New Roman" w:eastAsia="Times New Roman" w:hAnsi="Times New Roman"/>
          <w:spacing w:val="-3"/>
          <w:sz w:val="26"/>
          <w:szCs w:val="26"/>
        </w:rPr>
        <w:t>(а): ______________________________________________________________________</w:t>
      </w:r>
    </w:p>
    <w:p w14:paraId="2D01A878" w14:textId="77777777" w:rsidR="003A7984" w:rsidRDefault="003A7984" w:rsidP="003A7984">
      <w:pPr>
        <w:shd w:val="clear" w:color="auto" w:fill="FFFFFF"/>
        <w:spacing w:before="14" w:after="0"/>
        <w:ind w:left="14"/>
        <w:rPr>
          <w:rFonts w:ascii="Times New Roman" w:hAnsi="Times New Roman"/>
          <w:sz w:val="24"/>
        </w:rPr>
      </w:pPr>
      <w:r>
        <w:rPr>
          <w:rFonts w:ascii="Times New Roman" w:hAnsi="Times New Roman"/>
          <w:spacing w:val="-3"/>
          <w:sz w:val="26"/>
          <w:szCs w:val="26"/>
        </w:rPr>
        <w:t>(</w:t>
      </w:r>
      <w:r>
        <w:rPr>
          <w:rFonts w:ascii="Times New Roman" w:eastAsia="Times New Roman" w:hAnsi="Times New Roman"/>
          <w:spacing w:val="-11"/>
          <w:sz w:val="24"/>
        </w:rPr>
        <w:t>фамилия, имя, отчество (при наличии), должность пользователя недр или его уполномоченного представителя</w:t>
      </w:r>
      <w:r>
        <w:rPr>
          <w:rFonts w:ascii="Times New Roman" w:eastAsia="Times New Roman" w:hAnsi="Times New Roman"/>
          <w:spacing w:val="-1"/>
          <w:sz w:val="26"/>
          <w:szCs w:val="26"/>
        </w:rPr>
        <w:t>)</w:t>
      </w:r>
    </w:p>
    <w:p w14:paraId="33A8D857" w14:textId="77777777" w:rsidR="003A7984" w:rsidRDefault="003A7984" w:rsidP="003A7984">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14:paraId="6F8045CA" w14:textId="77777777" w:rsidR="003A7984" w:rsidRDefault="003A7984" w:rsidP="003A7984">
      <w:pPr>
        <w:shd w:val="clear" w:color="auto" w:fill="FFFFFF"/>
        <w:tabs>
          <w:tab w:val="left" w:leader="underscore" w:pos="7152"/>
          <w:tab w:val="left" w:leader="underscore" w:pos="10416"/>
        </w:tabs>
        <w:spacing w:before="5" w:after="0"/>
        <w:rPr>
          <w:rFonts w:ascii="Times New Roman" w:hAnsi="Times New Roman"/>
          <w:sz w:val="26"/>
          <w:szCs w:val="26"/>
        </w:rPr>
      </w:pPr>
      <w:r>
        <w:rPr>
          <w:rFonts w:ascii="Times New Roman" w:eastAsia="Times New Roman" w:hAnsi="Times New Roman"/>
          <w:spacing w:val="-6"/>
          <w:sz w:val="26"/>
          <w:szCs w:val="26"/>
        </w:rPr>
        <w:t>«___»</w:t>
      </w:r>
      <w:r>
        <w:rPr>
          <w:rFonts w:ascii="Times New Roman" w:eastAsia="Times New Roman" w:hAnsi="Times New Roman"/>
          <w:sz w:val="26"/>
          <w:szCs w:val="26"/>
        </w:rPr>
        <w:t>____________</w:t>
      </w:r>
      <w:r>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14:paraId="27023B77" w14:textId="77777777" w:rsidR="003A7984" w:rsidRDefault="003A7984" w:rsidP="003A7984">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Pr>
          <w:rFonts w:ascii="Times New Roman" w:eastAsia="Times New Roman" w:hAnsi="Times New Roman"/>
          <w:spacing w:val="-2"/>
          <w:sz w:val="24"/>
        </w:rPr>
        <w:t>подпись</w:t>
      </w:r>
      <w:r>
        <w:rPr>
          <w:rFonts w:ascii="Times New Roman" w:eastAsia="Times New Roman" w:hAnsi="Times New Roman"/>
          <w:spacing w:val="-2"/>
          <w:sz w:val="26"/>
          <w:szCs w:val="26"/>
        </w:rPr>
        <w:t>)</w:t>
      </w:r>
    </w:p>
    <w:p w14:paraId="1BAFF90F" w14:textId="77777777" w:rsidR="003A7984" w:rsidRDefault="003A7984" w:rsidP="003A7984">
      <w:pPr>
        <w:shd w:val="clear" w:color="auto" w:fill="FFFFFF"/>
        <w:tabs>
          <w:tab w:val="left" w:leader="underscore" w:pos="10320"/>
        </w:tabs>
        <w:spacing w:after="0"/>
        <w:ind w:left="19"/>
        <w:rPr>
          <w:rFonts w:ascii="Times New Roman" w:hAnsi="Times New Roman"/>
          <w:sz w:val="26"/>
          <w:szCs w:val="26"/>
        </w:rPr>
      </w:pPr>
      <w:r>
        <w:rPr>
          <w:rFonts w:ascii="Times New Roman" w:eastAsia="Times New Roman" w:hAnsi="Times New Roman"/>
          <w:spacing w:val="-1"/>
          <w:sz w:val="26"/>
          <w:szCs w:val="26"/>
        </w:rPr>
        <w:t>Пометка об отказе ознакомления с актом проверки: ____________________________________</w:t>
      </w:r>
    </w:p>
    <w:p w14:paraId="48F26A19" w14:textId="77777777" w:rsidR="003A7984" w:rsidRDefault="003A7984" w:rsidP="003A7984">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Pr>
          <w:rFonts w:ascii="Times New Roman" w:eastAsia="Times New Roman" w:hAnsi="Times New Roman"/>
          <w:spacing w:val="-3"/>
          <w:sz w:val="24"/>
        </w:rPr>
        <w:t xml:space="preserve">подпись должностного лица, </w:t>
      </w:r>
      <w:r>
        <w:rPr>
          <w:rFonts w:ascii="Times New Roman" w:eastAsia="Times New Roman" w:hAnsi="Times New Roman"/>
          <w:sz w:val="24"/>
        </w:rPr>
        <w:t>проводившего проверку)</w:t>
      </w:r>
    </w:p>
    <w:p w14:paraId="16DD1D06" w14:textId="77777777" w:rsidR="003A7984" w:rsidRDefault="003A7984" w:rsidP="003A7984">
      <w:pPr>
        <w:autoSpaceDE w:val="0"/>
        <w:autoSpaceDN w:val="0"/>
        <w:adjustRightInd w:val="0"/>
        <w:spacing w:after="0" w:line="240" w:lineRule="auto"/>
        <w:ind w:firstLine="709"/>
        <w:jc w:val="both"/>
        <w:rPr>
          <w:rFonts w:ascii="Times New Roman" w:hAnsi="Times New Roman" w:cs="Times New Roman"/>
          <w:sz w:val="28"/>
          <w:szCs w:val="28"/>
        </w:rPr>
      </w:pPr>
    </w:p>
    <w:p w14:paraId="3BAF1DC9" w14:textId="77777777" w:rsidR="003A7984" w:rsidRDefault="003A7984" w:rsidP="003A7984">
      <w:pPr>
        <w:spacing w:after="0" w:line="240" w:lineRule="auto"/>
        <w:ind w:firstLine="709"/>
        <w:jc w:val="both"/>
        <w:rPr>
          <w:rFonts w:ascii="Times New Roman" w:hAnsi="Times New Roman" w:cs="Times New Roman"/>
          <w:sz w:val="28"/>
          <w:szCs w:val="28"/>
        </w:rPr>
      </w:pPr>
    </w:p>
    <w:p w14:paraId="4816811C" w14:textId="77777777" w:rsidR="003A7984" w:rsidRDefault="003A7984" w:rsidP="003A7984"/>
    <w:p w14:paraId="56004DFD" w14:textId="77777777" w:rsidR="002F5184" w:rsidRDefault="002F5184"/>
    <w:sectPr w:rsidR="002F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53"/>
    <w:rsid w:val="00096146"/>
    <w:rsid w:val="000F502B"/>
    <w:rsid w:val="001872C9"/>
    <w:rsid w:val="00200FC6"/>
    <w:rsid w:val="002129B5"/>
    <w:rsid w:val="00291FAC"/>
    <w:rsid w:val="002F26AF"/>
    <w:rsid w:val="002F5184"/>
    <w:rsid w:val="0034070A"/>
    <w:rsid w:val="00341329"/>
    <w:rsid w:val="003A7984"/>
    <w:rsid w:val="00421F7D"/>
    <w:rsid w:val="00470537"/>
    <w:rsid w:val="00593C1C"/>
    <w:rsid w:val="005B1BC2"/>
    <w:rsid w:val="0061111B"/>
    <w:rsid w:val="006F78AB"/>
    <w:rsid w:val="00747D9A"/>
    <w:rsid w:val="00830F5C"/>
    <w:rsid w:val="00837964"/>
    <w:rsid w:val="008C301B"/>
    <w:rsid w:val="00956652"/>
    <w:rsid w:val="00987E52"/>
    <w:rsid w:val="00A95929"/>
    <w:rsid w:val="00B161A4"/>
    <w:rsid w:val="00BB3953"/>
    <w:rsid w:val="00C75A48"/>
    <w:rsid w:val="00D93BB7"/>
    <w:rsid w:val="00EA5453"/>
    <w:rsid w:val="00F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072"/>
  <w15:chartTrackingRefBased/>
  <w15:docId w15:val="{2E672821-1CE7-4AA6-8C02-F29DD9F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9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984"/>
    <w:rPr>
      <w:color w:val="0563C1" w:themeColor="hyperlink"/>
      <w:u w:val="single"/>
    </w:rPr>
  </w:style>
  <w:style w:type="paragraph" w:customStyle="1" w:styleId="ConsPlusNormal">
    <w:name w:val="ConsPlusNormal"/>
    <w:rsid w:val="003A7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3A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7984"/>
  </w:style>
  <w:style w:type="paragraph" w:styleId="a5">
    <w:name w:val="Body Text"/>
    <w:basedOn w:val="a"/>
    <w:link w:val="a6"/>
    <w:semiHidden/>
    <w:unhideWhenUsed/>
    <w:rsid w:val="00FF7B08"/>
    <w:pPr>
      <w:spacing w:after="0" w:line="240" w:lineRule="auto"/>
      <w:jc w:val="both"/>
    </w:pPr>
    <w:rPr>
      <w:rFonts w:ascii="Times New Roman" w:eastAsia="Times New Roman" w:hAnsi="Times New Roman" w:cs="Times New Roman"/>
      <w:sz w:val="26"/>
      <w:szCs w:val="24"/>
      <w:lang w:eastAsia="ru-RU"/>
    </w:rPr>
  </w:style>
  <w:style w:type="character" w:customStyle="1" w:styleId="a6">
    <w:name w:val="Основной текст Знак"/>
    <w:basedOn w:val="a0"/>
    <w:link w:val="a5"/>
    <w:semiHidden/>
    <w:rsid w:val="00FF7B08"/>
    <w:rPr>
      <w:rFonts w:ascii="Times New Roman" w:eastAsia="Times New Roman" w:hAnsi="Times New Roman" w:cs="Times New Roman"/>
      <w:sz w:val="26"/>
      <w:szCs w:val="24"/>
      <w:lang w:eastAsia="ru-RU"/>
    </w:rPr>
  </w:style>
  <w:style w:type="character" w:styleId="a7">
    <w:name w:val="Unresolved Mention"/>
    <w:basedOn w:val="a0"/>
    <w:uiPriority w:val="99"/>
    <w:semiHidden/>
    <w:unhideWhenUsed/>
    <w:rsid w:val="0021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vestkovy.ru/" TargetMode="External"/><Relationship Id="rId3" Type="http://schemas.openxmlformats.org/officeDocument/2006/relationships/webSettings" Target="webSettings.xml"/><Relationship Id="rId7" Type="http://schemas.openxmlformats.org/officeDocument/2006/relationships/hyperlink" Target="http://docs.cntd.ru/document/4290815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3403" TargetMode="External"/><Relationship Id="rId11" Type="http://schemas.openxmlformats.org/officeDocument/2006/relationships/fontTable" Target="fontTable.xml"/><Relationship Id="rId5" Type="http://schemas.openxmlformats.org/officeDocument/2006/relationships/hyperlink" Target="http://docs.cntd.ru/document/902135756" TargetMode="External"/><Relationship Id="rId10" Type="http://schemas.openxmlformats.org/officeDocument/2006/relationships/hyperlink" Target="consultantplus://offline/ref=FBEF28E4C77DE3D2992ED3CBB3D04F1D3DBD29B330A1A16AFF6E15985BCC59CD8A5B625EC8238FAB8C71060FE9W2yAC" TargetMode="External"/><Relationship Id="rId4" Type="http://schemas.openxmlformats.org/officeDocument/2006/relationships/hyperlink" Target="http://docs.cntd.ru/document/901876063" TargetMode="External"/><Relationship Id="rId9" Type="http://schemas.openxmlformats.org/officeDocument/2006/relationships/hyperlink" Target="consultantplus://offline/ref=635FF7CD7EAB9EDCD56002890CDF6DCF2AC6226E9DEB939B237EB5250A20217959ACEDFBEF56F926YB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28</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PC2</cp:lastModifiedBy>
  <cp:revision>22</cp:revision>
  <dcterms:created xsi:type="dcterms:W3CDTF">2020-06-22T03:29:00Z</dcterms:created>
  <dcterms:modified xsi:type="dcterms:W3CDTF">2020-09-04T04:27:00Z</dcterms:modified>
</cp:coreProperties>
</file>