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96" w:rsidRDefault="00674E28" w:rsidP="00166AA9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от </w:t>
      </w:r>
      <w:r w:rsidR="00E703D2">
        <w:rPr>
          <w:sz w:val="28"/>
          <w:szCs w:val="28"/>
        </w:rPr>
        <w:t>29</w:t>
      </w:r>
      <w:r w:rsidR="0008759E">
        <w:rPr>
          <w:sz w:val="28"/>
          <w:szCs w:val="28"/>
        </w:rPr>
        <w:t>.</w:t>
      </w:r>
      <w:r w:rsidR="00454731">
        <w:rPr>
          <w:sz w:val="28"/>
          <w:szCs w:val="28"/>
        </w:rPr>
        <w:t>0</w:t>
      </w:r>
      <w:r w:rsidR="00E703D2">
        <w:rPr>
          <w:sz w:val="28"/>
          <w:szCs w:val="28"/>
        </w:rPr>
        <w:t>8</w:t>
      </w:r>
      <w:r w:rsidR="001510A4">
        <w:rPr>
          <w:sz w:val="28"/>
          <w:szCs w:val="28"/>
        </w:rPr>
        <w:t>.202</w:t>
      </w:r>
      <w:r w:rsidR="00454731">
        <w:rPr>
          <w:sz w:val="28"/>
          <w:szCs w:val="28"/>
        </w:rPr>
        <w:t>2</w:t>
      </w:r>
    </w:p>
    <w:p w:rsidR="00FA3396" w:rsidRDefault="00FA3396" w:rsidP="00166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Собрания депутатов «О внесении изменений в решение Собрания депутатов от </w:t>
      </w:r>
      <w:r w:rsidR="00D70CD2">
        <w:rPr>
          <w:sz w:val="28"/>
          <w:szCs w:val="28"/>
        </w:rPr>
        <w:t>29.12.202</w:t>
      </w:r>
      <w:r w:rsidR="00454731">
        <w:rPr>
          <w:sz w:val="28"/>
          <w:szCs w:val="28"/>
        </w:rPr>
        <w:t>1 № 310</w:t>
      </w:r>
      <w:r>
        <w:rPr>
          <w:sz w:val="28"/>
          <w:szCs w:val="28"/>
        </w:rPr>
        <w:t xml:space="preserve"> «О бюджете муниципального образования «Известковское </w:t>
      </w:r>
      <w:r w:rsidR="00674E28">
        <w:rPr>
          <w:sz w:val="28"/>
          <w:szCs w:val="28"/>
        </w:rPr>
        <w:t xml:space="preserve">городское поселение» </w:t>
      </w:r>
      <w:r w:rsidR="00075333">
        <w:rPr>
          <w:sz w:val="28"/>
          <w:szCs w:val="28"/>
        </w:rPr>
        <w:t xml:space="preserve">на </w:t>
      </w:r>
      <w:r w:rsidR="00E703D2">
        <w:rPr>
          <w:b/>
          <w:sz w:val="28"/>
          <w:szCs w:val="28"/>
        </w:rPr>
        <w:t>август</w:t>
      </w:r>
      <w:r w:rsidR="00075333">
        <w:rPr>
          <w:sz w:val="28"/>
          <w:szCs w:val="28"/>
        </w:rPr>
        <w:t xml:space="preserve"> 2022 года</w:t>
      </w:r>
    </w:p>
    <w:p w:rsidR="00454731" w:rsidRDefault="00454731" w:rsidP="00166AA9">
      <w:pPr>
        <w:jc w:val="center"/>
        <w:rPr>
          <w:sz w:val="28"/>
          <w:szCs w:val="28"/>
        </w:rPr>
      </w:pPr>
    </w:p>
    <w:p w:rsidR="00454731" w:rsidRDefault="00454731" w:rsidP="00454731">
      <w:pPr>
        <w:spacing w:line="360" w:lineRule="auto"/>
        <w:ind w:left="-170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проекту решения Собрания депутатов о бюджете муниципального образования предлагается внести </w:t>
      </w:r>
      <w:r w:rsidR="009B525D">
        <w:rPr>
          <w:sz w:val="28"/>
          <w:szCs w:val="28"/>
        </w:rPr>
        <w:t>следующие изменения в расходной</w:t>
      </w:r>
      <w:r>
        <w:rPr>
          <w:sz w:val="28"/>
          <w:szCs w:val="28"/>
        </w:rPr>
        <w:t xml:space="preserve"> и доходной части бюджета:</w:t>
      </w:r>
    </w:p>
    <w:p w:rsidR="00454731" w:rsidRDefault="00454731" w:rsidP="00454731">
      <w:pPr>
        <w:spacing w:line="360" w:lineRule="auto"/>
        <w:ind w:right="17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2022 год:</w:t>
      </w:r>
    </w:p>
    <w:p w:rsidR="00666925" w:rsidRDefault="00666925" w:rsidP="00666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Увеличить доходную и расходную часть бюджета поселения</w:t>
      </w:r>
      <w:r w:rsidRPr="00CE688A">
        <w:rPr>
          <w:sz w:val="28"/>
          <w:szCs w:val="28"/>
        </w:rPr>
        <w:t xml:space="preserve"> на с</w:t>
      </w:r>
      <w:r>
        <w:rPr>
          <w:sz w:val="28"/>
          <w:szCs w:val="28"/>
        </w:rPr>
        <w:t xml:space="preserve">умму </w:t>
      </w:r>
      <w:r w:rsidR="00B535E0">
        <w:rPr>
          <w:sz w:val="28"/>
          <w:szCs w:val="28"/>
        </w:rPr>
        <w:t>84 886,2</w:t>
      </w:r>
      <w:r>
        <w:rPr>
          <w:sz w:val="28"/>
          <w:szCs w:val="28"/>
        </w:rPr>
        <w:t xml:space="preserve"> тысяч рублей, в том числе за счет:</w:t>
      </w:r>
    </w:p>
    <w:p w:rsidR="00B535E0" w:rsidRDefault="00B535E0" w:rsidP="00B53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субсидии</w:t>
      </w:r>
      <w:r w:rsidRPr="003B6BBE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</w:t>
      </w:r>
      <w:r w:rsidRPr="00BD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мероприятий, по программе переселение граждан из аварийного жилищного фонда согласно уведомлению от Департамента финансов правительства ЕАО от </w:t>
      </w:r>
      <w:r w:rsidR="002228EC">
        <w:rPr>
          <w:sz w:val="28"/>
          <w:szCs w:val="28"/>
        </w:rPr>
        <w:t>18.08.2022</w:t>
      </w:r>
      <w:r>
        <w:rPr>
          <w:sz w:val="28"/>
          <w:szCs w:val="28"/>
        </w:rPr>
        <w:t xml:space="preserve"> г. № 06/010/0</w:t>
      </w:r>
      <w:r w:rsidR="002228EC">
        <w:rPr>
          <w:sz w:val="28"/>
          <w:szCs w:val="28"/>
        </w:rPr>
        <w:t>78</w:t>
      </w:r>
      <w:r>
        <w:rPr>
          <w:sz w:val="28"/>
          <w:szCs w:val="28"/>
        </w:rPr>
        <w:t>; от 1</w:t>
      </w:r>
      <w:r w:rsidR="002228EC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228EC">
        <w:rPr>
          <w:sz w:val="28"/>
          <w:szCs w:val="28"/>
        </w:rPr>
        <w:t>8</w:t>
      </w:r>
      <w:r>
        <w:rPr>
          <w:sz w:val="28"/>
          <w:szCs w:val="28"/>
        </w:rPr>
        <w:t>.2022 г. № 0</w:t>
      </w:r>
      <w:r w:rsidR="002228EC">
        <w:rPr>
          <w:sz w:val="28"/>
          <w:szCs w:val="28"/>
        </w:rPr>
        <w:t>6/010/080</w:t>
      </w:r>
      <w:r>
        <w:rPr>
          <w:sz w:val="28"/>
          <w:szCs w:val="28"/>
        </w:rPr>
        <w:t>;</w:t>
      </w:r>
    </w:p>
    <w:p w:rsidR="00FD1BAE" w:rsidRDefault="00FD1BAE" w:rsidP="00FD1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Так же в пределах годовых плановых назначений и в целях оплаты необходимых расходов бюджета осуществлены передвижки бюджетных ассигнований между кодами бюджетной классификации  по предложению</w:t>
      </w:r>
      <w:r w:rsidRPr="00CA12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Известковского  городского поселения от 2</w:t>
      </w:r>
      <w:r>
        <w:rPr>
          <w:sz w:val="28"/>
          <w:szCs w:val="28"/>
        </w:rPr>
        <w:t>6</w:t>
      </w:r>
      <w:r w:rsidR="00302016">
        <w:rPr>
          <w:sz w:val="28"/>
          <w:szCs w:val="28"/>
        </w:rPr>
        <w:t>.08</w:t>
      </w:r>
      <w:r>
        <w:rPr>
          <w:sz w:val="28"/>
          <w:szCs w:val="28"/>
        </w:rPr>
        <w:t>.2022 года.</w:t>
      </w:r>
    </w:p>
    <w:p w:rsidR="00FD1BAE" w:rsidRDefault="00FD1BAE" w:rsidP="00FD1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внесения изменений </w:t>
      </w:r>
      <w:r w:rsidRPr="00075333">
        <w:rPr>
          <w:sz w:val="28"/>
          <w:szCs w:val="28"/>
          <w:u w:val="single"/>
        </w:rPr>
        <w:t>на 2022 год</w:t>
      </w:r>
      <w:r>
        <w:rPr>
          <w:sz w:val="28"/>
          <w:szCs w:val="28"/>
        </w:rPr>
        <w:t xml:space="preserve">  доходы бюджета составят </w:t>
      </w:r>
      <w:r w:rsidR="00302016">
        <w:rPr>
          <w:sz w:val="28"/>
          <w:szCs w:val="28"/>
        </w:rPr>
        <w:t>196 708,1</w:t>
      </w:r>
      <w:r>
        <w:rPr>
          <w:sz w:val="28"/>
          <w:szCs w:val="28"/>
        </w:rPr>
        <w:t xml:space="preserve"> тысяч рублей, расходы бюджета составят </w:t>
      </w:r>
      <w:r w:rsidR="00302016">
        <w:rPr>
          <w:sz w:val="28"/>
          <w:szCs w:val="28"/>
        </w:rPr>
        <w:t>207 026,6</w:t>
      </w:r>
      <w:bookmarkStart w:id="0" w:name="_GoBack"/>
      <w:bookmarkEnd w:id="0"/>
      <w:r>
        <w:rPr>
          <w:sz w:val="28"/>
          <w:szCs w:val="28"/>
        </w:rPr>
        <w:t xml:space="preserve"> тысяч рублей и дефицит бюджета составит 10 318,5 тысяч рублей.</w:t>
      </w:r>
    </w:p>
    <w:p w:rsidR="00FD1BAE" w:rsidRDefault="00FD1BAE" w:rsidP="00FD1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4DF0">
        <w:rPr>
          <w:sz w:val="28"/>
          <w:szCs w:val="28"/>
        </w:rPr>
        <w:t>В плановом периоде</w:t>
      </w:r>
      <w:r>
        <w:rPr>
          <w:sz w:val="28"/>
          <w:szCs w:val="28"/>
        </w:rPr>
        <w:t xml:space="preserve"> на 2023 и 2024 годы</w:t>
      </w:r>
      <w:r w:rsidRPr="00014DF0">
        <w:rPr>
          <w:sz w:val="28"/>
          <w:szCs w:val="28"/>
        </w:rPr>
        <w:t xml:space="preserve"> показатели бюджета не изменились.</w:t>
      </w:r>
    </w:p>
    <w:p w:rsidR="00600A7A" w:rsidRPr="00600A7A" w:rsidRDefault="00600A7A" w:rsidP="003D250B">
      <w:pPr>
        <w:spacing w:line="360" w:lineRule="auto"/>
        <w:ind w:firstLine="709"/>
        <w:jc w:val="both"/>
        <w:rPr>
          <w:sz w:val="28"/>
          <w:szCs w:val="28"/>
        </w:rPr>
      </w:pPr>
    </w:p>
    <w:sectPr w:rsidR="00600A7A" w:rsidRPr="00600A7A" w:rsidSect="00FA41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C"/>
    <w:rsid w:val="00056210"/>
    <w:rsid w:val="00070C40"/>
    <w:rsid w:val="00075333"/>
    <w:rsid w:val="0008759E"/>
    <w:rsid w:val="000979D6"/>
    <w:rsid w:val="000A3913"/>
    <w:rsid w:val="000A57B2"/>
    <w:rsid w:val="000D29E3"/>
    <w:rsid w:val="00104EA7"/>
    <w:rsid w:val="00104FF1"/>
    <w:rsid w:val="00146770"/>
    <w:rsid w:val="001510A4"/>
    <w:rsid w:val="00166AA9"/>
    <w:rsid w:val="001F5D5C"/>
    <w:rsid w:val="001F6F50"/>
    <w:rsid w:val="0022033F"/>
    <w:rsid w:val="002228EC"/>
    <w:rsid w:val="002326E1"/>
    <w:rsid w:val="00235180"/>
    <w:rsid w:val="00256654"/>
    <w:rsid w:val="00297D00"/>
    <w:rsid w:val="002A5F29"/>
    <w:rsid w:val="002B292A"/>
    <w:rsid w:val="002D0EC4"/>
    <w:rsid w:val="002D61A8"/>
    <w:rsid w:val="00302016"/>
    <w:rsid w:val="00323C37"/>
    <w:rsid w:val="003337EA"/>
    <w:rsid w:val="003547B0"/>
    <w:rsid w:val="003927A5"/>
    <w:rsid w:val="0039316A"/>
    <w:rsid w:val="003D250B"/>
    <w:rsid w:val="00421A7E"/>
    <w:rsid w:val="00450C19"/>
    <w:rsid w:val="00454731"/>
    <w:rsid w:val="00471FFA"/>
    <w:rsid w:val="004C2E53"/>
    <w:rsid w:val="004C5537"/>
    <w:rsid w:val="00520F83"/>
    <w:rsid w:val="005653DE"/>
    <w:rsid w:val="005C1833"/>
    <w:rsid w:val="00600A7A"/>
    <w:rsid w:val="00601ACC"/>
    <w:rsid w:val="006111A1"/>
    <w:rsid w:val="00666925"/>
    <w:rsid w:val="00674E28"/>
    <w:rsid w:val="006A712E"/>
    <w:rsid w:val="006E631A"/>
    <w:rsid w:val="006F202B"/>
    <w:rsid w:val="006F4467"/>
    <w:rsid w:val="007661DD"/>
    <w:rsid w:val="0079417D"/>
    <w:rsid w:val="007B4370"/>
    <w:rsid w:val="007D3DEB"/>
    <w:rsid w:val="007F35F4"/>
    <w:rsid w:val="0081576C"/>
    <w:rsid w:val="00820B4A"/>
    <w:rsid w:val="008303FF"/>
    <w:rsid w:val="0086370A"/>
    <w:rsid w:val="008B5038"/>
    <w:rsid w:val="008C153B"/>
    <w:rsid w:val="008E27D4"/>
    <w:rsid w:val="008E4C0D"/>
    <w:rsid w:val="009074C2"/>
    <w:rsid w:val="00947A36"/>
    <w:rsid w:val="00971C98"/>
    <w:rsid w:val="009B525D"/>
    <w:rsid w:val="009D6706"/>
    <w:rsid w:val="009F1F41"/>
    <w:rsid w:val="00A24BCF"/>
    <w:rsid w:val="00A322ED"/>
    <w:rsid w:val="00A41D66"/>
    <w:rsid w:val="00AB7216"/>
    <w:rsid w:val="00AF4394"/>
    <w:rsid w:val="00B535E0"/>
    <w:rsid w:val="00C319BA"/>
    <w:rsid w:val="00CA1958"/>
    <w:rsid w:val="00CA2AC0"/>
    <w:rsid w:val="00CF2DCD"/>
    <w:rsid w:val="00CF5DD9"/>
    <w:rsid w:val="00D05AA4"/>
    <w:rsid w:val="00D64E0D"/>
    <w:rsid w:val="00D664FB"/>
    <w:rsid w:val="00D6760E"/>
    <w:rsid w:val="00D70CD2"/>
    <w:rsid w:val="00D91030"/>
    <w:rsid w:val="00D9567B"/>
    <w:rsid w:val="00DD7A32"/>
    <w:rsid w:val="00E703D2"/>
    <w:rsid w:val="00EB0ACB"/>
    <w:rsid w:val="00EC169F"/>
    <w:rsid w:val="00EC47E2"/>
    <w:rsid w:val="00ED668C"/>
    <w:rsid w:val="00F127CE"/>
    <w:rsid w:val="00F25B6D"/>
    <w:rsid w:val="00F42B4C"/>
    <w:rsid w:val="00F94BE2"/>
    <w:rsid w:val="00FA3396"/>
    <w:rsid w:val="00FA414B"/>
    <w:rsid w:val="00FA62EC"/>
    <w:rsid w:val="00FD1BAE"/>
    <w:rsid w:val="00FE0507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3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A3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3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A3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56</cp:revision>
  <cp:lastPrinted>2022-04-28T03:16:00Z</cp:lastPrinted>
  <dcterms:created xsi:type="dcterms:W3CDTF">2019-02-14T05:39:00Z</dcterms:created>
  <dcterms:modified xsi:type="dcterms:W3CDTF">2022-08-28T23:26:00Z</dcterms:modified>
</cp:coreProperties>
</file>